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D6" w:rsidRPr="0070255D" w:rsidRDefault="00CD4ED5" w:rsidP="00E46DD6">
      <w:pPr>
        <w:jc w:val="center"/>
        <w:rPr>
          <w:rFonts w:ascii="华文中宋" w:eastAsia="华文中宋" w:hAnsi="华文中宋"/>
          <w:sz w:val="30"/>
          <w:szCs w:val="30"/>
        </w:rPr>
      </w:pPr>
      <w:r w:rsidRPr="0070255D">
        <w:rPr>
          <w:rFonts w:ascii="华文中宋" w:eastAsia="华文中宋" w:hAnsi="华文中宋" w:hint="eastAsia"/>
          <w:sz w:val="30"/>
          <w:szCs w:val="30"/>
        </w:rPr>
        <w:t>欢迎订阅</w:t>
      </w:r>
      <w:r w:rsidR="00A73E71">
        <w:rPr>
          <w:rFonts w:ascii="华文中宋" w:eastAsia="华文中宋" w:hAnsi="华文中宋" w:hint="eastAsia"/>
          <w:sz w:val="30"/>
          <w:szCs w:val="30"/>
        </w:rPr>
        <w:t>201</w:t>
      </w:r>
      <w:r w:rsidR="00D93ADC">
        <w:rPr>
          <w:rFonts w:ascii="华文中宋" w:eastAsia="华文中宋" w:hAnsi="华文中宋" w:hint="eastAsia"/>
          <w:sz w:val="30"/>
          <w:szCs w:val="30"/>
        </w:rPr>
        <w:t>9</w:t>
      </w:r>
      <w:r w:rsidR="00E46DD6" w:rsidRPr="0070255D">
        <w:rPr>
          <w:rFonts w:ascii="华文中宋" w:eastAsia="华文中宋" w:hAnsi="华文中宋" w:hint="eastAsia"/>
          <w:sz w:val="30"/>
          <w:szCs w:val="30"/>
        </w:rPr>
        <w:t>年度</w:t>
      </w:r>
    </w:p>
    <w:p w:rsidR="00E46DD6" w:rsidRPr="0070255D" w:rsidRDefault="00E46DD6" w:rsidP="00E46DD6">
      <w:pPr>
        <w:jc w:val="center"/>
        <w:rPr>
          <w:rFonts w:ascii="华文中宋" w:eastAsia="华文中宋" w:hAnsi="华文中宋"/>
          <w:sz w:val="30"/>
          <w:szCs w:val="30"/>
        </w:rPr>
      </w:pPr>
      <w:r w:rsidRPr="0070255D">
        <w:rPr>
          <w:rFonts w:ascii="华文中宋" w:eastAsia="华文中宋" w:hAnsi="华文中宋" w:hint="eastAsia"/>
          <w:sz w:val="30"/>
          <w:szCs w:val="30"/>
        </w:rPr>
        <w:t>《中国科学基金》</w:t>
      </w:r>
    </w:p>
    <w:p w:rsidR="00E33268" w:rsidRPr="009E0FB9" w:rsidRDefault="00F03F8E" w:rsidP="009E0FB9">
      <w:pPr>
        <w:ind w:leftChars="-172" w:left="-2" w:hangingChars="171" w:hanging="359"/>
        <w:rPr>
          <w:sz w:val="24"/>
        </w:rPr>
      </w:pPr>
      <w:r>
        <w:rPr>
          <w:rFonts w:hint="eastAsia"/>
        </w:rPr>
        <w:t xml:space="preserve">       </w:t>
      </w:r>
      <w:r w:rsidR="00065D79">
        <w:rPr>
          <w:rFonts w:hint="eastAsia"/>
        </w:rPr>
        <w:t xml:space="preserve">     </w:t>
      </w:r>
      <w:r w:rsidR="005134DD">
        <w:rPr>
          <w:rFonts w:hint="eastAsia"/>
        </w:rPr>
        <w:t xml:space="preserve"> </w:t>
      </w:r>
      <w:r w:rsidR="00B479AA">
        <w:rPr>
          <w:rFonts w:hint="eastAsia"/>
        </w:rPr>
        <w:t xml:space="preserve"> </w:t>
      </w:r>
      <w:r w:rsidR="005134DD">
        <w:rPr>
          <w:rFonts w:hint="eastAsia"/>
        </w:rPr>
        <w:t xml:space="preserve"> </w:t>
      </w:r>
      <w:r w:rsidR="003F0885">
        <w:rPr>
          <w:noProof/>
        </w:rPr>
        <w:drawing>
          <wp:inline distT="0" distB="0" distL="0" distR="0" wp14:anchorId="16A71080" wp14:editId="2230BC3E">
            <wp:extent cx="1114425" cy="15242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中国科学基金17封面-中文"/>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4425" cy="1524240"/>
                    </a:xfrm>
                    <a:prstGeom prst="rect">
                      <a:avLst/>
                    </a:prstGeom>
                    <a:noFill/>
                    <a:ln>
                      <a:noFill/>
                    </a:ln>
                  </pic:spPr>
                </pic:pic>
              </a:graphicData>
            </a:graphic>
          </wp:inline>
        </w:drawing>
      </w:r>
      <w:r w:rsidR="005134DD">
        <w:rPr>
          <w:rFonts w:hint="eastAsia"/>
        </w:rPr>
        <w:t xml:space="preserve"> </w:t>
      </w:r>
    </w:p>
    <w:p w:rsidR="00817AA6" w:rsidRDefault="00817AA6" w:rsidP="00486942">
      <w:pPr>
        <w:spacing w:line="300" w:lineRule="exact"/>
        <w:ind w:firstLineChars="150" w:firstLine="316"/>
        <w:rPr>
          <w:rFonts w:ascii="宋体" w:hAnsi="宋体"/>
          <w:b/>
          <w:szCs w:val="21"/>
        </w:rPr>
      </w:pPr>
    </w:p>
    <w:p w:rsidR="00486942" w:rsidRPr="00486942" w:rsidRDefault="00367FF3" w:rsidP="00486942">
      <w:pPr>
        <w:spacing w:line="300" w:lineRule="exact"/>
        <w:ind w:firstLineChars="150" w:firstLine="316"/>
        <w:rPr>
          <w:rFonts w:ascii="宋体" w:hAnsi="宋体"/>
          <w:szCs w:val="21"/>
        </w:rPr>
      </w:pPr>
      <w:r>
        <w:rPr>
          <w:rFonts w:ascii="宋体" w:hAnsi="宋体" w:hint="eastAsia"/>
          <w:b/>
          <w:szCs w:val="21"/>
        </w:rPr>
        <w:t>《</w:t>
      </w:r>
      <w:r w:rsidR="00486942" w:rsidRPr="00486942">
        <w:rPr>
          <w:rFonts w:ascii="宋体" w:hAnsi="宋体" w:hint="eastAsia"/>
          <w:b/>
          <w:szCs w:val="21"/>
        </w:rPr>
        <w:t>中国科学基金》（双月刊）</w:t>
      </w:r>
      <w:r w:rsidR="00486942" w:rsidRPr="00486942">
        <w:rPr>
          <w:rFonts w:ascii="宋体" w:hAnsi="宋体" w:hint="eastAsia"/>
          <w:szCs w:val="21"/>
        </w:rPr>
        <w:t>是由国家自然科学基金委员会主管、主办的综合指导性期刊。</w:t>
      </w:r>
    </w:p>
    <w:p w:rsidR="00486942" w:rsidRPr="00486942" w:rsidRDefault="00486942" w:rsidP="003F0885">
      <w:pPr>
        <w:spacing w:line="300" w:lineRule="exact"/>
        <w:ind w:firstLineChars="150" w:firstLine="315"/>
        <w:rPr>
          <w:rFonts w:ascii="宋体" w:hAnsi="宋体"/>
          <w:szCs w:val="21"/>
        </w:rPr>
      </w:pPr>
      <w:r w:rsidRPr="00486942">
        <w:rPr>
          <w:rFonts w:ascii="宋体" w:hAnsi="宋体" w:hint="eastAsia"/>
          <w:szCs w:val="21"/>
        </w:rPr>
        <w:t>《中国科学基金》主要报道和介绍国家自然科学基金委员会出台的各种重要政策和文件通告、国家自然科学基金各类资助项目的研究进展和优秀成果、科学基金管理工作经验，为科学家、科研机构及决策部门提供</w:t>
      </w:r>
      <w:r w:rsidR="00E940B4">
        <w:rPr>
          <w:rFonts w:ascii="宋体" w:hAnsi="宋体" w:hint="eastAsia"/>
          <w:szCs w:val="21"/>
        </w:rPr>
        <w:t>指导与参考</w:t>
      </w:r>
      <w:r w:rsidRPr="00486942">
        <w:rPr>
          <w:rFonts w:ascii="宋体" w:hAnsi="宋体" w:hint="eastAsia"/>
          <w:szCs w:val="21"/>
        </w:rPr>
        <w:t>。</w:t>
      </w:r>
    </w:p>
    <w:p w:rsidR="00AF29BF" w:rsidRPr="003F0885" w:rsidRDefault="00AF29BF" w:rsidP="00761ADA">
      <w:pPr>
        <w:spacing w:line="380" w:lineRule="exact"/>
        <w:rPr>
          <w:rFonts w:ascii="宋体"/>
          <w:b/>
          <w:color w:val="0000FF"/>
        </w:rPr>
      </w:pPr>
      <w:r w:rsidRPr="00FD49D2">
        <w:rPr>
          <w:rFonts w:ascii="宋体" w:hint="eastAsia"/>
          <w:b/>
          <w:color w:val="0000FF"/>
        </w:rPr>
        <w:t>《中国科学基金》全年定价￥</w:t>
      </w:r>
      <w:r w:rsidR="002A6AEC">
        <w:rPr>
          <w:rFonts w:ascii="宋体" w:hint="eastAsia"/>
          <w:b/>
          <w:color w:val="0000FF"/>
        </w:rPr>
        <w:t>180</w:t>
      </w:r>
      <w:r w:rsidRPr="00FD49D2">
        <w:rPr>
          <w:rFonts w:ascii="宋体" w:hint="eastAsia"/>
          <w:b/>
          <w:color w:val="0000FF"/>
        </w:rPr>
        <w:t>元</w:t>
      </w:r>
    </w:p>
    <w:p w:rsidR="00E465CD" w:rsidRDefault="005F48FA" w:rsidP="00CD4ED5">
      <w:pPr>
        <w:spacing w:line="380" w:lineRule="exact"/>
        <w:rPr>
          <w:rFonts w:ascii="宋体"/>
        </w:rPr>
      </w:pPr>
      <w:r>
        <w:rPr>
          <w:rFonts w:ascii="宋体"/>
          <w:noProof/>
        </w:rPr>
        <w:drawing>
          <wp:anchor distT="0" distB="0" distL="114300" distR="114300" simplePos="0" relativeHeight="251659264" behindDoc="0" locked="0" layoutInCell="1" allowOverlap="1" wp14:anchorId="7654D53A" wp14:editId="2F8502FD">
            <wp:simplePos x="0" y="0"/>
            <wp:positionH relativeFrom="column">
              <wp:posOffset>1467485</wp:posOffset>
            </wp:positionH>
            <wp:positionV relativeFrom="paragraph">
              <wp:posOffset>142875</wp:posOffset>
            </wp:positionV>
            <wp:extent cx="1543050" cy="15430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10_16_142732555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Pr>
          <w:rFonts w:ascii="宋体"/>
          <w:noProof/>
        </w:rPr>
        <w:drawing>
          <wp:anchor distT="0" distB="0" distL="114300" distR="114300" simplePos="0" relativeHeight="251658240" behindDoc="0" locked="0" layoutInCell="1" allowOverlap="1" wp14:anchorId="2A0312E6" wp14:editId="52F8D9E5">
            <wp:simplePos x="0" y="0"/>
            <wp:positionH relativeFrom="column">
              <wp:posOffset>-161290</wp:posOffset>
            </wp:positionH>
            <wp:positionV relativeFrom="paragraph">
              <wp:posOffset>142875</wp:posOffset>
            </wp:positionV>
            <wp:extent cx="1543050" cy="15430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10_16_142657899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p>
    <w:p w:rsidR="00E465CD" w:rsidRPr="00DC307B" w:rsidRDefault="00E465CD" w:rsidP="00CD4ED5">
      <w:pPr>
        <w:spacing w:line="380" w:lineRule="exact"/>
        <w:rPr>
          <w:rFonts w:ascii="宋体"/>
          <w:b/>
        </w:rPr>
      </w:pPr>
    </w:p>
    <w:p w:rsidR="00E465CD" w:rsidRDefault="00E465CD" w:rsidP="00CD4ED5">
      <w:pPr>
        <w:spacing w:line="380" w:lineRule="exact"/>
        <w:rPr>
          <w:rFonts w:ascii="宋体"/>
        </w:rPr>
      </w:pPr>
    </w:p>
    <w:p w:rsidR="00E465CD" w:rsidRDefault="00E465CD" w:rsidP="00CD4ED5">
      <w:pPr>
        <w:spacing w:line="380" w:lineRule="exact"/>
        <w:rPr>
          <w:rFonts w:ascii="宋体"/>
        </w:rPr>
      </w:pPr>
    </w:p>
    <w:p w:rsidR="00E465CD" w:rsidRDefault="005F48FA" w:rsidP="00CD4ED5">
      <w:pPr>
        <w:spacing w:line="380" w:lineRule="exact"/>
        <w:rPr>
          <w:rFonts w:ascii="宋体"/>
        </w:rPr>
      </w:pPr>
      <w:r>
        <w:rPr>
          <w:rFonts w:ascii="宋体" w:hint="eastAsia"/>
        </w:rPr>
        <w:t xml:space="preserve">                        </w:t>
      </w:r>
    </w:p>
    <w:p w:rsidR="00E465CD" w:rsidRDefault="00E465CD" w:rsidP="00CD4ED5">
      <w:pPr>
        <w:spacing w:line="380" w:lineRule="exact"/>
        <w:rPr>
          <w:rFonts w:ascii="宋体"/>
        </w:rPr>
      </w:pPr>
    </w:p>
    <w:p w:rsidR="00E465CD" w:rsidRDefault="00E465CD" w:rsidP="00CD4ED5">
      <w:pPr>
        <w:spacing w:line="380" w:lineRule="exact"/>
        <w:rPr>
          <w:rFonts w:ascii="宋体"/>
        </w:rPr>
      </w:pPr>
    </w:p>
    <w:p w:rsidR="00E465CD" w:rsidRDefault="00E465CD" w:rsidP="00CD4ED5">
      <w:pPr>
        <w:spacing w:line="380" w:lineRule="exact"/>
        <w:rPr>
          <w:rFonts w:ascii="宋体"/>
        </w:rPr>
      </w:pPr>
      <w:bookmarkStart w:id="0" w:name="_GoBack"/>
      <w:bookmarkEnd w:id="0"/>
    </w:p>
    <w:p w:rsidR="00CD4ED5" w:rsidRDefault="00CD4ED5" w:rsidP="00CD4ED5">
      <w:pPr>
        <w:spacing w:line="380" w:lineRule="exact"/>
        <w:rPr>
          <w:rFonts w:ascii="宋体"/>
        </w:rPr>
      </w:pPr>
      <w:r>
        <w:rPr>
          <w:rFonts w:ascii="宋体" w:hint="eastAsia"/>
        </w:rPr>
        <w:lastRenderedPageBreak/>
        <w:t>通信地址：北京</w:t>
      </w:r>
      <w:r w:rsidR="001B3422">
        <w:rPr>
          <w:rFonts w:ascii="宋体" w:hint="eastAsia"/>
        </w:rPr>
        <w:t>市</w:t>
      </w:r>
      <w:r>
        <w:rPr>
          <w:rFonts w:ascii="宋体" w:hint="eastAsia"/>
        </w:rPr>
        <w:t>海淀区双清路83号</w:t>
      </w:r>
    </w:p>
    <w:p w:rsidR="00CD4ED5" w:rsidRDefault="00CD4ED5" w:rsidP="00CD4ED5">
      <w:pPr>
        <w:spacing w:line="380" w:lineRule="exact"/>
        <w:rPr>
          <w:rFonts w:ascii="宋体"/>
        </w:rPr>
      </w:pPr>
      <w:r>
        <w:rPr>
          <w:rFonts w:ascii="宋体" w:hint="eastAsia"/>
        </w:rPr>
        <w:t>国家自然科学基金委员会</w:t>
      </w:r>
      <w:r w:rsidR="00367FF3">
        <w:rPr>
          <w:rFonts w:ascii="宋体" w:hint="eastAsia"/>
        </w:rPr>
        <w:t>科学基金</w:t>
      </w:r>
      <w:r>
        <w:rPr>
          <w:rFonts w:ascii="宋体" w:hint="eastAsia"/>
        </w:rPr>
        <w:t>杂志社</w:t>
      </w:r>
    </w:p>
    <w:p w:rsidR="00D7596E" w:rsidRDefault="00D7596E" w:rsidP="00CD4ED5">
      <w:pPr>
        <w:spacing w:line="380" w:lineRule="exact"/>
        <w:rPr>
          <w:rFonts w:ascii="宋体"/>
        </w:rPr>
      </w:pPr>
      <w:proofErr w:type="gramStart"/>
      <w:r>
        <w:rPr>
          <w:rFonts w:ascii="宋体" w:hint="eastAsia"/>
        </w:rPr>
        <w:t>邮</w:t>
      </w:r>
      <w:proofErr w:type="gramEnd"/>
      <w:r>
        <w:rPr>
          <w:rFonts w:ascii="宋体" w:hint="eastAsia"/>
        </w:rPr>
        <w:t xml:space="preserve">    编：100085</w:t>
      </w:r>
    </w:p>
    <w:p w:rsidR="00A73E71" w:rsidRDefault="00CD4ED5" w:rsidP="00D7596E">
      <w:pPr>
        <w:spacing w:line="380" w:lineRule="exact"/>
        <w:rPr>
          <w:rFonts w:ascii="宋体"/>
        </w:rPr>
      </w:pPr>
      <w:r>
        <w:rPr>
          <w:rFonts w:ascii="宋体" w:hint="eastAsia"/>
        </w:rPr>
        <w:t>联</w:t>
      </w:r>
      <w:r w:rsidR="00617A2E">
        <w:rPr>
          <w:rFonts w:ascii="宋体" w:hint="eastAsia"/>
        </w:rPr>
        <w:t xml:space="preserve"> </w:t>
      </w:r>
      <w:r>
        <w:rPr>
          <w:rFonts w:ascii="宋体" w:hint="eastAsia"/>
        </w:rPr>
        <w:t>系</w:t>
      </w:r>
      <w:r w:rsidR="00617A2E">
        <w:rPr>
          <w:rFonts w:ascii="宋体" w:hint="eastAsia"/>
        </w:rPr>
        <w:t xml:space="preserve"> </w:t>
      </w:r>
      <w:r>
        <w:rPr>
          <w:rFonts w:ascii="宋体" w:hint="eastAsia"/>
        </w:rPr>
        <w:t>人：</w:t>
      </w:r>
      <w:r w:rsidR="00D93ADC">
        <w:rPr>
          <w:rFonts w:ascii="宋体" w:hint="eastAsia"/>
        </w:rPr>
        <w:t xml:space="preserve">赵  </w:t>
      </w:r>
      <w:proofErr w:type="gramStart"/>
      <w:r w:rsidR="00D93ADC">
        <w:rPr>
          <w:rFonts w:ascii="宋体" w:hint="eastAsia"/>
        </w:rPr>
        <w:t>迪</w:t>
      </w:r>
      <w:proofErr w:type="gramEnd"/>
    </w:p>
    <w:p w:rsidR="00071127" w:rsidRDefault="00D7596E" w:rsidP="00071127">
      <w:r>
        <w:rPr>
          <w:rFonts w:ascii="宋体" w:hint="eastAsia"/>
        </w:rPr>
        <w:t>联系电话：010-6232</w:t>
      </w:r>
      <w:r w:rsidR="00997C80">
        <w:rPr>
          <w:rFonts w:ascii="宋体" w:hint="eastAsia"/>
        </w:rPr>
        <w:t>6880</w:t>
      </w:r>
    </w:p>
    <w:p w:rsidR="00CD4ED5" w:rsidRPr="00367FF3" w:rsidRDefault="00CD4ED5" w:rsidP="00CD4ED5">
      <w:pPr>
        <w:spacing w:line="380" w:lineRule="exact"/>
        <w:rPr>
          <w:sz w:val="24"/>
          <w:lang w:val="de-DE"/>
        </w:rPr>
      </w:pPr>
      <w:r w:rsidRPr="00367FF3">
        <w:rPr>
          <w:sz w:val="24"/>
          <w:lang w:val="de-DE"/>
        </w:rPr>
        <w:t>E-mail</w:t>
      </w:r>
      <w:r w:rsidR="00367FF3">
        <w:rPr>
          <w:rFonts w:ascii="宋体" w:hint="eastAsia"/>
        </w:rPr>
        <w:t>：</w:t>
      </w:r>
      <w:r w:rsidR="00D93ADC">
        <w:rPr>
          <w:rFonts w:hint="eastAsia"/>
          <w:sz w:val="24"/>
          <w:lang w:val="de-DE"/>
        </w:rPr>
        <w:t>zhaodi</w:t>
      </w:r>
      <w:r w:rsidR="00A73E71" w:rsidRPr="00367FF3">
        <w:rPr>
          <w:sz w:val="24"/>
          <w:lang w:val="de-DE"/>
        </w:rPr>
        <w:t>@nsfc.gov.cn</w:t>
      </w:r>
    </w:p>
    <w:p w:rsidR="00617A2E" w:rsidRDefault="00CD4ED5" w:rsidP="00CD4ED5">
      <w:pPr>
        <w:spacing w:line="380" w:lineRule="exact"/>
        <w:rPr>
          <w:rFonts w:ascii="宋体"/>
        </w:rPr>
      </w:pPr>
      <w:r>
        <w:rPr>
          <w:rFonts w:ascii="宋体" w:hint="eastAsia"/>
        </w:rPr>
        <w:t>银行户名</w:t>
      </w:r>
      <w:r w:rsidR="00367FF3">
        <w:rPr>
          <w:rFonts w:ascii="宋体" w:hint="eastAsia"/>
        </w:rPr>
        <w:t>：</w:t>
      </w:r>
      <w:r>
        <w:rPr>
          <w:rFonts w:ascii="宋体" w:hint="eastAsia"/>
        </w:rPr>
        <w:t>国家自然科学基金委员会</w:t>
      </w:r>
    </w:p>
    <w:p w:rsidR="00CD4ED5" w:rsidRDefault="00CD4ED5" w:rsidP="00617A2E">
      <w:pPr>
        <w:spacing w:line="380" w:lineRule="exact"/>
        <w:ind w:firstLineChars="500" w:firstLine="1050"/>
        <w:rPr>
          <w:rFonts w:ascii="宋体"/>
        </w:rPr>
      </w:pPr>
      <w:r>
        <w:rPr>
          <w:rFonts w:ascii="宋体" w:hint="eastAsia"/>
        </w:rPr>
        <w:t>科学基金杂志社</w:t>
      </w:r>
    </w:p>
    <w:p w:rsidR="00CD4ED5" w:rsidRDefault="00CD4ED5" w:rsidP="00CD4ED5">
      <w:pPr>
        <w:spacing w:line="380" w:lineRule="exact"/>
        <w:jc w:val="left"/>
        <w:rPr>
          <w:rFonts w:ascii="宋体"/>
          <w:sz w:val="24"/>
        </w:rPr>
      </w:pPr>
      <w:r>
        <w:rPr>
          <w:rFonts w:ascii="宋体" w:hint="eastAsia"/>
        </w:rPr>
        <w:t>开户银行</w:t>
      </w:r>
      <w:r w:rsidR="00367FF3">
        <w:rPr>
          <w:rFonts w:ascii="宋体" w:hint="eastAsia"/>
        </w:rPr>
        <w:t>：</w:t>
      </w:r>
      <w:r>
        <w:rPr>
          <w:rFonts w:ascii="宋体" w:hint="eastAsia"/>
        </w:rPr>
        <w:t>中国工商银行北京北太平庄支行           帐    号</w:t>
      </w:r>
      <w:r w:rsidR="00367FF3">
        <w:rPr>
          <w:rFonts w:ascii="宋体" w:hint="eastAsia"/>
        </w:rPr>
        <w:t>：</w:t>
      </w:r>
      <w:r>
        <w:rPr>
          <w:rFonts w:ascii="宋体" w:hint="eastAsia"/>
          <w:sz w:val="24"/>
        </w:rPr>
        <w:t>0200010009200062483</w:t>
      </w:r>
    </w:p>
    <w:p w:rsidR="00284D52" w:rsidRDefault="00284D52" w:rsidP="00CD4ED5">
      <w:pPr>
        <w:spacing w:line="380" w:lineRule="exact"/>
        <w:rPr>
          <w:rFonts w:ascii="黑体" w:eastAsia="黑体"/>
        </w:rPr>
      </w:pPr>
    </w:p>
    <w:p w:rsidR="00CD4ED5" w:rsidRDefault="00CD4ED5" w:rsidP="00CD4ED5">
      <w:pPr>
        <w:spacing w:line="380" w:lineRule="exact"/>
        <w:rPr>
          <w:rFonts w:ascii="黑体" w:eastAsia="黑体"/>
        </w:rPr>
      </w:pPr>
      <w:r>
        <w:rPr>
          <w:rFonts w:ascii="黑体" w:eastAsia="黑体" w:hint="eastAsia"/>
        </w:rPr>
        <w:t>订阅注意事项：</w:t>
      </w:r>
    </w:p>
    <w:p w:rsidR="00DB3E3E" w:rsidRDefault="00CD4ED5" w:rsidP="00CD4ED5">
      <w:pPr>
        <w:numPr>
          <w:ilvl w:val="0"/>
          <w:numId w:val="1"/>
        </w:numPr>
        <w:spacing w:line="380" w:lineRule="exact"/>
        <w:rPr>
          <w:rFonts w:ascii="宋体" w:hAnsi="宋体"/>
        </w:rPr>
      </w:pPr>
      <w:r w:rsidRPr="00046791">
        <w:rPr>
          <w:rFonts w:ascii="宋体" w:hAnsi="宋体" w:hint="eastAsia"/>
        </w:rPr>
        <w:t>欲在科学基金杂志社订阅者，请填写“国家自然科学基金委员会科学基金杂志社20</w:t>
      </w:r>
      <w:r w:rsidR="009B23A5" w:rsidRPr="00046791">
        <w:rPr>
          <w:rFonts w:ascii="宋体" w:hAnsi="宋体" w:hint="eastAsia"/>
        </w:rPr>
        <w:t>1</w:t>
      </w:r>
      <w:r w:rsidR="009D00E7">
        <w:rPr>
          <w:rFonts w:ascii="宋体" w:hAnsi="宋体" w:hint="eastAsia"/>
        </w:rPr>
        <w:t>9</w:t>
      </w:r>
      <w:r w:rsidR="009B23A5" w:rsidRPr="00046791">
        <w:rPr>
          <w:rFonts w:ascii="宋体" w:hAnsi="宋体" w:hint="eastAsia"/>
        </w:rPr>
        <w:t>年期刊订阅回执”，请详细</w:t>
      </w:r>
      <w:r w:rsidRPr="00046791">
        <w:rPr>
          <w:rFonts w:ascii="宋体" w:hAnsi="宋体" w:hint="eastAsia"/>
        </w:rPr>
        <w:t>填写</w:t>
      </w:r>
      <w:r w:rsidR="009B23A5" w:rsidRPr="00046791">
        <w:rPr>
          <w:rFonts w:ascii="宋体" w:hAnsi="宋体" w:hint="eastAsia"/>
        </w:rPr>
        <w:t>联系地址、</w:t>
      </w:r>
      <w:r w:rsidRPr="00046791">
        <w:rPr>
          <w:rFonts w:ascii="宋体" w:hAnsi="宋体" w:hint="eastAsia"/>
        </w:rPr>
        <w:t>单位全称、</w:t>
      </w:r>
      <w:r w:rsidR="00B150B2" w:rsidRPr="00B150B2">
        <w:rPr>
          <w:rFonts w:ascii="宋体" w:hAnsi="宋体" w:hint="eastAsia"/>
        </w:rPr>
        <w:t>纳税人识别号或统一社会信用代码</w:t>
      </w:r>
      <w:r w:rsidR="00B150B2">
        <w:rPr>
          <w:rFonts w:ascii="宋体" w:hAnsi="宋体" w:hint="eastAsia"/>
        </w:rPr>
        <w:t>、</w:t>
      </w:r>
      <w:r w:rsidRPr="00046791">
        <w:rPr>
          <w:rFonts w:ascii="宋体" w:hAnsi="宋体" w:hint="eastAsia"/>
        </w:rPr>
        <w:t>联系人、邮政编码及联系电话,字迹要工整,金额要与汇款单相符合。</w:t>
      </w:r>
    </w:p>
    <w:p w:rsidR="00CD4ED5" w:rsidRDefault="00CD4ED5" w:rsidP="00CD4ED5">
      <w:pPr>
        <w:numPr>
          <w:ilvl w:val="0"/>
          <w:numId w:val="1"/>
        </w:numPr>
        <w:spacing w:line="380" w:lineRule="exact"/>
        <w:rPr>
          <w:rFonts w:ascii="宋体" w:hAnsi="宋体"/>
        </w:rPr>
      </w:pPr>
      <w:r w:rsidRPr="00046791">
        <w:rPr>
          <w:rFonts w:ascii="宋体" w:hAnsi="宋体" w:hint="eastAsia"/>
        </w:rPr>
        <w:t>请将</w:t>
      </w:r>
      <w:r w:rsidR="00CD6523">
        <w:rPr>
          <w:rFonts w:ascii="宋体" w:hAnsi="宋体" w:hint="eastAsia"/>
        </w:rPr>
        <w:t>订阅</w:t>
      </w:r>
      <w:r w:rsidRPr="00046791">
        <w:rPr>
          <w:rFonts w:ascii="宋体" w:hAnsi="宋体" w:hint="eastAsia"/>
        </w:rPr>
        <w:t>回执</w:t>
      </w:r>
      <w:r w:rsidR="00DB3E3E">
        <w:rPr>
          <w:rFonts w:ascii="宋体" w:hAnsi="宋体" w:hint="eastAsia"/>
        </w:rPr>
        <w:t>和</w:t>
      </w:r>
      <w:r w:rsidR="00CD6523" w:rsidRPr="00046791">
        <w:rPr>
          <w:rFonts w:ascii="宋体" w:hAnsi="宋体" w:hint="eastAsia"/>
        </w:rPr>
        <w:t>汇款凭据</w:t>
      </w:r>
      <w:r w:rsidR="00435C53">
        <w:rPr>
          <w:rFonts w:ascii="宋体" w:hAnsi="宋体" w:hint="eastAsia"/>
        </w:rPr>
        <w:t>扫描</w:t>
      </w:r>
      <w:r w:rsidR="00B34053">
        <w:rPr>
          <w:rFonts w:ascii="宋体" w:hAnsi="宋体" w:hint="eastAsia"/>
        </w:rPr>
        <w:t>发送电子邮箱的</w:t>
      </w:r>
      <w:r w:rsidR="00DB3E3E">
        <w:rPr>
          <w:rFonts w:ascii="宋体" w:hAnsi="宋体" w:hint="eastAsia"/>
        </w:rPr>
        <w:t>方式反馈我们</w:t>
      </w:r>
      <w:r w:rsidRPr="00046791">
        <w:rPr>
          <w:rFonts w:ascii="宋体" w:hAnsi="宋体" w:hint="eastAsia"/>
        </w:rPr>
        <w:t>，以便查帐。</w:t>
      </w:r>
    </w:p>
    <w:p w:rsidR="00CD4ED5" w:rsidRPr="00EB1D58" w:rsidRDefault="009B23A5" w:rsidP="00CD4ED5">
      <w:pPr>
        <w:numPr>
          <w:ilvl w:val="0"/>
          <w:numId w:val="2"/>
        </w:numPr>
        <w:spacing w:line="380" w:lineRule="exact"/>
        <w:rPr>
          <w:rFonts w:ascii="宋体"/>
        </w:rPr>
      </w:pPr>
      <w:r>
        <w:rPr>
          <w:rFonts w:ascii="宋体" w:hint="eastAsia"/>
        </w:rPr>
        <w:t>款到后我们</w:t>
      </w:r>
      <w:r w:rsidR="009D00E7">
        <w:rPr>
          <w:rFonts w:ascii="宋体" w:hint="eastAsia"/>
        </w:rPr>
        <w:t>会将电子发票以邮件形式发送至联系人邮箱</w:t>
      </w:r>
      <w:r w:rsidR="00CD4ED5">
        <w:rPr>
          <w:rFonts w:ascii="宋体" w:hint="eastAsia"/>
        </w:rPr>
        <w:t>,请注意查收。</w:t>
      </w:r>
    </w:p>
    <w:p w:rsidR="003F0885" w:rsidRDefault="00617A2E" w:rsidP="00F1244E">
      <w:pPr>
        <w:numPr>
          <w:ilvl w:val="0"/>
          <w:numId w:val="2"/>
        </w:numPr>
        <w:spacing w:line="380" w:lineRule="exact"/>
        <w:rPr>
          <w:rFonts w:ascii="黑体" w:eastAsia="黑体"/>
        </w:rPr>
      </w:pPr>
      <w:r>
        <w:rPr>
          <w:rFonts w:ascii="黑体" w:eastAsia="黑体" w:hint="eastAsia"/>
        </w:rPr>
        <w:t>订刊</w:t>
      </w:r>
      <w:r w:rsidR="00CD4ED5">
        <w:rPr>
          <w:rFonts w:ascii="黑体" w:eastAsia="黑体" w:hint="eastAsia"/>
        </w:rPr>
        <w:t>截止日为</w:t>
      </w:r>
      <w:r w:rsidR="00A73E71">
        <w:rPr>
          <w:rFonts w:ascii="黑体" w:eastAsia="黑体" w:hint="eastAsia"/>
        </w:rPr>
        <w:t>201</w:t>
      </w:r>
      <w:r w:rsidR="00D93ADC">
        <w:rPr>
          <w:rFonts w:ascii="黑体" w:eastAsia="黑体" w:hint="eastAsia"/>
        </w:rPr>
        <w:t>9</w:t>
      </w:r>
      <w:r w:rsidR="00CD4ED5">
        <w:rPr>
          <w:rFonts w:ascii="黑体" w:eastAsia="黑体" w:hint="eastAsia"/>
        </w:rPr>
        <w:t>年</w:t>
      </w:r>
      <w:smartTag w:uri="urn:schemas-microsoft-com:office:smarttags" w:element="chsdate">
        <w:smartTagPr>
          <w:attr w:name="IsROCDate" w:val="False"/>
          <w:attr w:name="IsLunarDate" w:val="False"/>
          <w:attr w:name="Day" w:val="20"/>
          <w:attr w:name="Month" w:val="1"/>
          <w:attr w:name="Year" w:val="2009"/>
        </w:smartTagPr>
        <w:r w:rsidR="00CD4ED5">
          <w:rPr>
            <w:rFonts w:ascii="黑体" w:eastAsia="黑体" w:hint="eastAsia"/>
          </w:rPr>
          <w:t>1月20日</w:t>
        </w:r>
      </w:smartTag>
      <w:r w:rsidR="00CD4ED5">
        <w:rPr>
          <w:rFonts w:ascii="黑体" w:eastAsia="黑体" w:hint="eastAsia"/>
        </w:rPr>
        <w:t>。</w:t>
      </w:r>
    </w:p>
    <w:p w:rsidR="00B34053" w:rsidRDefault="00B34053" w:rsidP="00E465CD">
      <w:pPr>
        <w:ind w:firstLineChars="100" w:firstLine="240"/>
        <w:rPr>
          <w:rFonts w:ascii="黑体" w:eastAsia="黑体"/>
          <w:sz w:val="24"/>
          <w:szCs w:val="24"/>
        </w:rPr>
      </w:pPr>
    </w:p>
    <w:p w:rsidR="00E465CD" w:rsidRDefault="00E465CD" w:rsidP="00E465CD">
      <w:pPr>
        <w:ind w:firstLineChars="100" w:firstLine="240"/>
        <w:rPr>
          <w:rFonts w:ascii="黑体" w:eastAsia="黑体"/>
          <w:sz w:val="24"/>
          <w:szCs w:val="24"/>
        </w:rPr>
      </w:pPr>
    </w:p>
    <w:p w:rsidR="00D9545D" w:rsidRDefault="00D9545D" w:rsidP="00E465CD">
      <w:pPr>
        <w:ind w:firstLineChars="100" w:firstLine="240"/>
        <w:rPr>
          <w:rFonts w:ascii="黑体" w:eastAsia="黑体"/>
          <w:sz w:val="24"/>
          <w:szCs w:val="24"/>
        </w:rPr>
      </w:pPr>
    </w:p>
    <w:p w:rsidR="0033093C" w:rsidRPr="00367FF3" w:rsidRDefault="00A73E71" w:rsidP="00367FF3">
      <w:pPr>
        <w:ind w:firstLineChars="100" w:firstLine="240"/>
        <w:rPr>
          <w:rFonts w:ascii="黑体" w:eastAsia="黑体"/>
          <w:sz w:val="24"/>
          <w:szCs w:val="24"/>
        </w:rPr>
      </w:pPr>
      <w:r w:rsidRPr="00367FF3">
        <w:rPr>
          <w:rFonts w:ascii="黑体" w:eastAsia="黑体" w:hint="eastAsia"/>
          <w:sz w:val="24"/>
          <w:szCs w:val="24"/>
        </w:rPr>
        <w:lastRenderedPageBreak/>
        <w:t>201</w:t>
      </w:r>
      <w:r w:rsidR="009D00E7">
        <w:rPr>
          <w:rFonts w:ascii="黑体" w:eastAsia="黑体" w:hint="eastAsia"/>
          <w:sz w:val="24"/>
          <w:szCs w:val="24"/>
        </w:rPr>
        <w:t>9</w:t>
      </w:r>
      <w:r w:rsidR="00617A2E" w:rsidRPr="00367FF3">
        <w:rPr>
          <w:rFonts w:ascii="黑体" w:eastAsia="黑体" w:hint="eastAsia"/>
          <w:sz w:val="24"/>
          <w:szCs w:val="24"/>
        </w:rPr>
        <w:t>年《中国科学基金》期刊征订</w:t>
      </w:r>
      <w:r w:rsidR="0033093C" w:rsidRPr="00367FF3">
        <w:rPr>
          <w:rFonts w:ascii="黑体" w:eastAsia="黑体" w:hint="eastAsia"/>
          <w:sz w:val="24"/>
          <w:szCs w:val="24"/>
        </w:rPr>
        <w:t>存根</w:t>
      </w:r>
    </w:p>
    <w:tbl>
      <w:tblPr>
        <w:tblW w:w="5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080"/>
        <w:gridCol w:w="317"/>
        <w:gridCol w:w="763"/>
        <w:gridCol w:w="182"/>
        <w:gridCol w:w="1439"/>
      </w:tblGrid>
      <w:tr w:rsidR="0033093C" w:rsidTr="008C6F62">
        <w:trPr>
          <w:cantSplit/>
        </w:trPr>
        <w:tc>
          <w:tcPr>
            <w:tcW w:w="2339" w:type="dxa"/>
            <w:gridSpan w:val="2"/>
            <w:vAlign w:val="center"/>
          </w:tcPr>
          <w:p w:rsidR="0033093C" w:rsidRPr="0024493E" w:rsidRDefault="00B150B2" w:rsidP="00817AA6">
            <w:pPr>
              <w:spacing w:line="300" w:lineRule="exact"/>
              <w:jc w:val="center"/>
              <w:rPr>
                <w:rFonts w:ascii="仿宋_GB2312" w:eastAsia="仿宋_GB2312"/>
                <w:color w:val="000000"/>
                <w:szCs w:val="21"/>
              </w:rPr>
            </w:pPr>
            <w:r>
              <w:rPr>
                <w:rFonts w:ascii="仿宋_GB2312" w:eastAsia="仿宋_GB2312" w:hint="eastAsia"/>
                <w:color w:val="000000"/>
                <w:szCs w:val="21"/>
              </w:rPr>
              <w:t>订阅</w:t>
            </w:r>
            <w:r w:rsidR="0033093C" w:rsidRPr="0024493E">
              <w:rPr>
                <w:rFonts w:ascii="仿宋_GB2312" w:eastAsia="仿宋_GB2312" w:hint="eastAsia"/>
                <w:color w:val="000000"/>
                <w:szCs w:val="21"/>
              </w:rPr>
              <w:t>单位</w:t>
            </w:r>
          </w:p>
        </w:tc>
        <w:tc>
          <w:tcPr>
            <w:tcW w:w="2701" w:type="dxa"/>
            <w:gridSpan w:val="4"/>
            <w:vAlign w:val="center"/>
          </w:tcPr>
          <w:p w:rsidR="0033093C" w:rsidRPr="0024493E" w:rsidRDefault="0033093C" w:rsidP="00817AA6">
            <w:pPr>
              <w:spacing w:line="300" w:lineRule="exact"/>
              <w:jc w:val="center"/>
              <w:rPr>
                <w:rFonts w:ascii="仿宋_GB2312" w:eastAsia="仿宋_GB2312"/>
                <w:color w:val="000000"/>
                <w:szCs w:val="21"/>
              </w:rPr>
            </w:pPr>
          </w:p>
        </w:tc>
      </w:tr>
      <w:tr w:rsidR="0033093C" w:rsidTr="008C6F62">
        <w:trPr>
          <w:cantSplit/>
        </w:trPr>
        <w:tc>
          <w:tcPr>
            <w:tcW w:w="2339" w:type="dxa"/>
            <w:gridSpan w:val="2"/>
            <w:vAlign w:val="center"/>
          </w:tcPr>
          <w:p w:rsidR="0033093C" w:rsidRPr="0024493E" w:rsidRDefault="00AF29BF" w:rsidP="00817AA6">
            <w:pPr>
              <w:spacing w:line="300" w:lineRule="exact"/>
              <w:jc w:val="center"/>
              <w:rPr>
                <w:rFonts w:ascii="仿宋_GB2312" w:eastAsia="仿宋_GB2312"/>
                <w:color w:val="000000"/>
                <w:szCs w:val="21"/>
              </w:rPr>
            </w:pPr>
            <w:r w:rsidRPr="0024493E">
              <w:rPr>
                <w:rFonts w:ascii="仿宋_GB2312" w:eastAsia="仿宋_GB2312" w:hint="eastAsia"/>
                <w:color w:val="000000"/>
                <w:szCs w:val="21"/>
              </w:rPr>
              <w:t>期刊</w:t>
            </w:r>
            <w:r w:rsidR="0033093C" w:rsidRPr="0024493E">
              <w:rPr>
                <w:rFonts w:ascii="仿宋_GB2312" w:eastAsia="仿宋_GB2312" w:hint="eastAsia"/>
                <w:color w:val="000000"/>
                <w:szCs w:val="21"/>
              </w:rPr>
              <w:t>定价</w:t>
            </w:r>
          </w:p>
        </w:tc>
        <w:tc>
          <w:tcPr>
            <w:tcW w:w="1080" w:type="dxa"/>
            <w:gridSpan w:val="2"/>
            <w:vAlign w:val="center"/>
          </w:tcPr>
          <w:p w:rsidR="0033093C" w:rsidRPr="0024493E" w:rsidRDefault="0033093C" w:rsidP="00817AA6">
            <w:pPr>
              <w:spacing w:line="300" w:lineRule="exact"/>
              <w:jc w:val="center"/>
              <w:rPr>
                <w:rFonts w:ascii="仿宋_GB2312" w:eastAsia="仿宋_GB2312"/>
                <w:color w:val="000000"/>
                <w:szCs w:val="21"/>
              </w:rPr>
            </w:pPr>
            <w:r w:rsidRPr="0024493E">
              <w:rPr>
                <w:rFonts w:ascii="仿宋_GB2312" w:eastAsia="仿宋_GB2312" w:hint="eastAsia"/>
                <w:color w:val="000000"/>
                <w:szCs w:val="21"/>
              </w:rPr>
              <w:t>数 量</w:t>
            </w:r>
          </w:p>
        </w:tc>
        <w:tc>
          <w:tcPr>
            <w:tcW w:w="1621" w:type="dxa"/>
            <w:gridSpan w:val="2"/>
            <w:vAlign w:val="center"/>
          </w:tcPr>
          <w:p w:rsidR="0033093C" w:rsidRPr="0024493E" w:rsidRDefault="0033093C" w:rsidP="00817AA6">
            <w:pPr>
              <w:spacing w:line="300" w:lineRule="exact"/>
              <w:jc w:val="center"/>
              <w:rPr>
                <w:rFonts w:ascii="仿宋_GB2312" w:eastAsia="仿宋_GB2312"/>
                <w:color w:val="000000"/>
                <w:szCs w:val="21"/>
              </w:rPr>
            </w:pPr>
            <w:r w:rsidRPr="0024493E">
              <w:rPr>
                <w:rFonts w:ascii="仿宋_GB2312" w:eastAsia="仿宋_GB2312" w:hint="eastAsia"/>
                <w:color w:val="000000"/>
                <w:szCs w:val="21"/>
              </w:rPr>
              <w:t>书 款</w:t>
            </w:r>
          </w:p>
        </w:tc>
      </w:tr>
      <w:tr w:rsidR="0033093C" w:rsidTr="008C6F62">
        <w:trPr>
          <w:cantSplit/>
        </w:trPr>
        <w:tc>
          <w:tcPr>
            <w:tcW w:w="2339" w:type="dxa"/>
            <w:gridSpan w:val="2"/>
            <w:vAlign w:val="center"/>
          </w:tcPr>
          <w:p w:rsidR="0033093C" w:rsidRPr="0024493E" w:rsidRDefault="0075169B"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中文</w:t>
            </w:r>
            <w:r w:rsidR="00925D7F" w:rsidRPr="0024493E">
              <w:rPr>
                <w:rFonts w:ascii="仿宋_GB2312" w:eastAsia="仿宋_GB2312" w:hint="eastAsia"/>
                <w:color w:val="000000"/>
                <w:szCs w:val="21"/>
              </w:rPr>
              <w:t>刊</w:t>
            </w:r>
            <w:r w:rsidR="002A6AEC" w:rsidRPr="0024493E">
              <w:rPr>
                <w:rFonts w:ascii="仿宋_GB2312" w:eastAsia="仿宋_GB2312" w:hint="eastAsia"/>
                <w:color w:val="000000"/>
                <w:szCs w:val="21"/>
              </w:rPr>
              <w:t>180</w:t>
            </w:r>
            <w:r w:rsidR="0033093C" w:rsidRPr="0024493E">
              <w:rPr>
                <w:rFonts w:ascii="仿宋_GB2312" w:eastAsia="仿宋_GB2312" w:hint="eastAsia"/>
                <w:color w:val="000000"/>
                <w:szCs w:val="21"/>
              </w:rPr>
              <w:t>元</w:t>
            </w:r>
            <w:r w:rsidR="00815E30" w:rsidRPr="0024493E">
              <w:rPr>
                <w:rFonts w:ascii="仿宋_GB2312" w:eastAsia="仿宋_GB2312" w:hint="eastAsia"/>
                <w:color w:val="000000"/>
                <w:szCs w:val="21"/>
              </w:rPr>
              <w:t>（6期）</w:t>
            </w:r>
          </w:p>
        </w:tc>
        <w:tc>
          <w:tcPr>
            <w:tcW w:w="1080" w:type="dxa"/>
            <w:gridSpan w:val="2"/>
          </w:tcPr>
          <w:p w:rsidR="0033093C" w:rsidRPr="0024493E" w:rsidRDefault="0075169B"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 xml:space="preserve">  </w:t>
            </w:r>
            <w:r w:rsidR="00817AA6" w:rsidRPr="0024493E">
              <w:rPr>
                <w:rFonts w:ascii="仿宋_GB2312" w:eastAsia="仿宋_GB2312" w:hint="eastAsia"/>
                <w:color w:val="000000"/>
                <w:szCs w:val="21"/>
              </w:rPr>
              <w:t xml:space="preserve"> </w:t>
            </w:r>
          </w:p>
        </w:tc>
        <w:tc>
          <w:tcPr>
            <w:tcW w:w="1621" w:type="dxa"/>
            <w:gridSpan w:val="2"/>
          </w:tcPr>
          <w:p w:rsidR="0033093C" w:rsidRPr="0024493E" w:rsidRDefault="0033093C"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 xml:space="preserve">     </w:t>
            </w:r>
            <w:r w:rsidR="00817AA6" w:rsidRPr="0024493E">
              <w:rPr>
                <w:rFonts w:ascii="仿宋_GB2312" w:eastAsia="仿宋_GB2312" w:hint="eastAsia"/>
                <w:color w:val="000000"/>
                <w:szCs w:val="21"/>
              </w:rPr>
              <w:t xml:space="preserve"> </w:t>
            </w:r>
            <w:r w:rsidRPr="0024493E">
              <w:rPr>
                <w:rFonts w:ascii="仿宋_GB2312" w:eastAsia="仿宋_GB2312" w:hint="eastAsia"/>
                <w:color w:val="000000"/>
                <w:szCs w:val="21"/>
              </w:rPr>
              <w:t>元</w:t>
            </w:r>
          </w:p>
        </w:tc>
      </w:tr>
      <w:tr w:rsidR="00815E30" w:rsidTr="008C6F62">
        <w:trPr>
          <w:cantSplit/>
          <w:trHeight w:val="450"/>
        </w:trPr>
        <w:tc>
          <w:tcPr>
            <w:tcW w:w="1259" w:type="dxa"/>
            <w:vAlign w:val="center"/>
          </w:tcPr>
          <w:p w:rsidR="00815E30" w:rsidRPr="0024493E" w:rsidRDefault="00815E30"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合计大写</w:t>
            </w:r>
          </w:p>
        </w:tc>
        <w:tc>
          <w:tcPr>
            <w:tcW w:w="3781" w:type="dxa"/>
            <w:gridSpan w:val="5"/>
            <w:vAlign w:val="center"/>
          </w:tcPr>
          <w:p w:rsidR="00815E30" w:rsidRPr="0024493E" w:rsidRDefault="00815E30" w:rsidP="0024493E">
            <w:pPr>
              <w:spacing w:line="300" w:lineRule="exact"/>
              <w:ind w:left="942"/>
              <w:jc w:val="center"/>
              <w:rPr>
                <w:rFonts w:ascii="仿宋_GB2312" w:eastAsia="仿宋_GB2312"/>
                <w:color w:val="000000"/>
                <w:szCs w:val="21"/>
              </w:rPr>
            </w:pPr>
            <w:proofErr w:type="gramStart"/>
            <w:r w:rsidRPr="0024493E">
              <w:rPr>
                <w:rFonts w:ascii="仿宋_GB2312" w:eastAsia="仿宋_GB2312" w:hint="eastAsia"/>
                <w:color w:val="000000"/>
                <w:szCs w:val="21"/>
              </w:rPr>
              <w:t>仟</w:t>
            </w:r>
            <w:proofErr w:type="gramEnd"/>
            <w:r w:rsidRPr="0024493E">
              <w:rPr>
                <w:rFonts w:ascii="仿宋_GB2312" w:eastAsia="仿宋_GB2312" w:hint="eastAsia"/>
                <w:color w:val="000000"/>
                <w:szCs w:val="21"/>
              </w:rPr>
              <w:t xml:space="preserve">   </w:t>
            </w:r>
            <w:proofErr w:type="gramStart"/>
            <w:r w:rsidRPr="0024493E">
              <w:rPr>
                <w:rFonts w:ascii="仿宋_GB2312" w:eastAsia="仿宋_GB2312" w:hint="eastAsia"/>
                <w:color w:val="000000"/>
                <w:szCs w:val="21"/>
              </w:rPr>
              <w:t>佰</w:t>
            </w:r>
            <w:proofErr w:type="gramEnd"/>
            <w:r w:rsidRPr="0024493E">
              <w:rPr>
                <w:rFonts w:ascii="仿宋_GB2312" w:eastAsia="仿宋_GB2312" w:hint="eastAsia"/>
                <w:color w:val="000000"/>
                <w:szCs w:val="21"/>
              </w:rPr>
              <w:t xml:space="preserve">   拾   元   角</w:t>
            </w:r>
          </w:p>
        </w:tc>
      </w:tr>
      <w:tr w:rsidR="0075169B" w:rsidTr="008C6F62">
        <w:trPr>
          <w:cantSplit/>
          <w:trHeight w:val="408"/>
        </w:trPr>
        <w:tc>
          <w:tcPr>
            <w:tcW w:w="1259" w:type="dxa"/>
            <w:vAlign w:val="center"/>
          </w:tcPr>
          <w:p w:rsidR="0075169B" w:rsidRPr="0024493E" w:rsidRDefault="0075169B"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汇款日期</w:t>
            </w:r>
          </w:p>
        </w:tc>
        <w:tc>
          <w:tcPr>
            <w:tcW w:w="1397" w:type="dxa"/>
            <w:gridSpan w:val="2"/>
            <w:vAlign w:val="center"/>
          </w:tcPr>
          <w:p w:rsidR="0075169B" w:rsidRPr="0024493E" w:rsidRDefault="0075169B" w:rsidP="0024493E">
            <w:pPr>
              <w:spacing w:line="300" w:lineRule="exact"/>
              <w:jc w:val="center"/>
              <w:rPr>
                <w:rFonts w:ascii="仿宋_GB2312" w:eastAsia="仿宋_GB2312"/>
                <w:color w:val="000000"/>
                <w:szCs w:val="21"/>
              </w:rPr>
            </w:pPr>
          </w:p>
        </w:tc>
        <w:tc>
          <w:tcPr>
            <w:tcW w:w="945" w:type="dxa"/>
            <w:gridSpan w:val="2"/>
            <w:vAlign w:val="center"/>
          </w:tcPr>
          <w:p w:rsidR="0075169B" w:rsidRPr="0024493E" w:rsidRDefault="0075169B"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经办人</w:t>
            </w:r>
          </w:p>
        </w:tc>
        <w:tc>
          <w:tcPr>
            <w:tcW w:w="1439" w:type="dxa"/>
            <w:vAlign w:val="center"/>
          </w:tcPr>
          <w:p w:rsidR="0075169B" w:rsidRPr="0024493E" w:rsidRDefault="0075169B" w:rsidP="0024493E">
            <w:pPr>
              <w:spacing w:line="300" w:lineRule="exact"/>
              <w:jc w:val="center"/>
              <w:rPr>
                <w:rFonts w:ascii="仿宋_GB2312" w:eastAsia="仿宋_GB2312"/>
                <w:color w:val="000000"/>
                <w:szCs w:val="21"/>
              </w:rPr>
            </w:pPr>
          </w:p>
        </w:tc>
      </w:tr>
      <w:tr w:rsidR="0033093C" w:rsidTr="008C6F62">
        <w:trPr>
          <w:cantSplit/>
          <w:trHeight w:val="495"/>
        </w:trPr>
        <w:tc>
          <w:tcPr>
            <w:tcW w:w="1259" w:type="dxa"/>
            <w:vAlign w:val="center"/>
          </w:tcPr>
          <w:p w:rsidR="0033093C" w:rsidRPr="0024493E" w:rsidRDefault="0033093C"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出版单位</w:t>
            </w:r>
          </w:p>
        </w:tc>
        <w:tc>
          <w:tcPr>
            <w:tcW w:w="3781" w:type="dxa"/>
            <w:gridSpan w:val="5"/>
            <w:vAlign w:val="center"/>
          </w:tcPr>
          <w:p w:rsidR="00617A2E" w:rsidRPr="0024493E" w:rsidRDefault="0033093C"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国家自然科学基金委员会</w:t>
            </w:r>
          </w:p>
          <w:p w:rsidR="0033093C" w:rsidRPr="0024493E" w:rsidRDefault="0033093C"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科学基金杂志社</w:t>
            </w:r>
          </w:p>
        </w:tc>
      </w:tr>
      <w:tr w:rsidR="0033093C" w:rsidTr="008C6F62">
        <w:trPr>
          <w:cantSplit/>
          <w:trHeight w:val="441"/>
        </w:trPr>
        <w:tc>
          <w:tcPr>
            <w:tcW w:w="1259" w:type="dxa"/>
            <w:vAlign w:val="center"/>
          </w:tcPr>
          <w:p w:rsidR="0033093C" w:rsidRPr="0024493E" w:rsidRDefault="0033093C" w:rsidP="0024493E">
            <w:pPr>
              <w:spacing w:line="300" w:lineRule="exact"/>
              <w:jc w:val="center"/>
              <w:rPr>
                <w:rFonts w:ascii="仿宋_GB2312" w:eastAsia="仿宋_GB2312"/>
                <w:color w:val="000000"/>
                <w:szCs w:val="21"/>
              </w:rPr>
            </w:pPr>
            <w:r w:rsidRPr="0024493E">
              <w:rPr>
                <w:rFonts w:ascii="仿宋_GB2312" w:eastAsia="仿宋_GB2312" w:hint="eastAsia"/>
                <w:color w:val="000000"/>
                <w:szCs w:val="21"/>
              </w:rPr>
              <w:t>联系电话</w:t>
            </w:r>
          </w:p>
        </w:tc>
        <w:tc>
          <w:tcPr>
            <w:tcW w:w="3781" w:type="dxa"/>
            <w:gridSpan w:val="5"/>
            <w:vAlign w:val="center"/>
          </w:tcPr>
          <w:p w:rsidR="0033093C" w:rsidRPr="0024493E" w:rsidRDefault="00B150B2" w:rsidP="009E65DD">
            <w:pPr>
              <w:spacing w:line="300" w:lineRule="exact"/>
              <w:jc w:val="center"/>
              <w:rPr>
                <w:rFonts w:ascii="仿宋_GB2312" w:eastAsia="仿宋_GB2312"/>
                <w:color w:val="000000"/>
                <w:szCs w:val="21"/>
              </w:rPr>
            </w:pPr>
            <w:r>
              <w:rPr>
                <w:rFonts w:ascii="仿宋_GB2312" w:eastAsia="仿宋_GB2312" w:hint="eastAsia"/>
                <w:color w:val="000000"/>
                <w:szCs w:val="21"/>
              </w:rPr>
              <w:t>010-6232</w:t>
            </w:r>
            <w:r w:rsidR="009E65DD">
              <w:rPr>
                <w:rFonts w:ascii="仿宋_GB2312" w:eastAsia="仿宋_GB2312" w:hint="eastAsia"/>
                <w:color w:val="000000"/>
                <w:szCs w:val="21"/>
              </w:rPr>
              <w:t>6880</w:t>
            </w:r>
          </w:p>
        </w:tc>
      </w:tr>
    </w:tbl>
    <w:p w:rsidR="0033093C" w:rsidRPr="00F1244E" w:rsidRDefault="0033093C" w:rsidP="00F1244E">
      <w:pPr>
        <w:rPr>
          <w:rFonts w:ascii="仿宋_GB2312" w:eastAsia="仿宋_GB2312"/>
          <w:szCs w:val="21"/>
        </w:rPr>
      </w:pPr>
      <w:r w:rsidRPr="002D0940">
        <w:rPr>
          <w:rFonts w:ascii="仿宋_GB2312" w:eastAsia="仿宋_GB2312" w:hint="eastAsia"/>
          <w:szCs w:val="21"/>
        </w:rPr>
        <w:t>注：此联由订刊者留存，以备查询。</w:t>
      </w:r>
    </w:p>
    <w:p w:rsidR="00CD4ED5" w:rsidRPr="0033093C" w:rsidRDefault="00CD4ED5" w:rsidP="00B150B2">
      <w:pPr>
        <w:spacing w:beforeLines="50" w:before="156"/>
        <w:ind w:firstLineChars="450" w:firstLine="1080"/>
        <w:rPr>
          <w:rFonts w:ascii="黑体" w:eastAsia="黑体"/>
          <w:sz w:val="24"/>
          <w:szCs w:val="24"/>
        </w:rPr>
      </w:pPr>
      <w:r w:rsidRPr="0033093C">
        <w:rPr>
          <w:rFonts w:ascii="黑体" w:eastAsia="黑体" w:hint="eastAsia"/>
          <w:sz w:val="24"/>
          <w:szCs w:val="24"/>
        </w:rPr>
        <w:t>国家自然科学基金委员会</w:t>
      </w:r>
    </w:p>
    <w:p w:rsidR="00D7596E" w:rsidRPr="0033093C" w:rsidRDefault="00CD4ED5" w:rsidP="00094058">
      <w:pPr>
        <w:ind w:firstLineChars="150" w:firstLine="360"/>
        <w:rPr>
          <w:rFonts w:ascii="仿宋_GB2312" w:eastAsia="仿宋_GB2312"/>
          <w:sz w:val="24"/>
          <w:szCs w:val="24"/>
        </w:rPr>
      </w:pPr>
      <w:r w:rsidRPr="0033093C">
        <w:rPr>
          <w:rFonts w:ascii="黑体" w:eastAsia="黑体" w:hint="eastAsia"/>
          <w:sz w:val="24"/>
          <w:szCs w:val="24"/>
        </w:rPr>
        <w:t>科学基金杂志社2</w:t>
      </w:r>
      <w:r w:rsidR="00A73E71">
        <w:rPr>
          <w:rFonts w:ascii="黑体" w:eastAsia="黑体" w:hint="eastAsia"/>
          <w:sz w:val="24"/>
          <w:szCs w:val="24"/>
        </w:rPr>
        <w:t>01</w:t>
      </w:r>
      <w:r w:rsidR="009D00E7">
        <w:rPr>
          <w:rFonts w:ascii="黑体" w:eastAsia="黑体" w:hint="eastAsia"/>
          <w:sz w:val="24"/>
          <w:szCs w:val="24"/>
        </w:rPr>
        <w:t>9</w:t>
      </w:r>
      <w:r w:rsidRPr="0033093C">
        <w:rPr>
          <w:rFonts w:ascii="黑体" w:eastAsia="黑体" w:hint="eastAsia"/>
          <w:sz w:val="24"/>
          <w:szCs w:val="24"/>
        </w:rPr>
        <w:t>年期刊订阅回执</w:t>
      </w:r>
    </w:p>
    <w:p w:rsidR="00CD4ED5" w:rsidRDefault="00CD4ED5" w:rsidP="00CD4ED5">
      <w:pPr>
        <w:rPr>
          <w:rFonts w:ascii="宋体"/>
        </w:rPr>
      </w:pPr>
      <w:r>
        <w:rPr>
          <w:rFonts w:ascii="宋体" w:hint="eastAsia"/>
        </w:rPr>
        <w:t>□个人订阅   □单位订阅</w:t>
      </w:r>
      <w:r w:rsidR="0033093C">
        <w:rPr>
          <w:rFonts w:ascii="宋体" w:hint="eastAsia"/>
        </w:rPr>
        <w:t xml:space="preserve">       </w:t>
      </w:r>
      <w:r>
        <w:rPr>
          <w:rFonts w:ascii="宋体" w:hint="eastAsia"/>
        </w:rPr>
        <w:t>年</w:t>
      </w:r>
      <w:r w:rsidR="00D05E75">
        <w:rPr>
          <w:rFonts w:ascii="宋体" w:hint="eastAsia"/>
        </w:rPr>
        <w:t xml:space="preserve">   </w:t>
      </w:r>
      <w:r>
        <w:rPr>
          <w:rFonts w:ascii="宋体" w:hint="eastAsia"/>
        </w:rPr>
        <w:t xml:space="preserve">月  </w:t>
      </w:r>
      <w:r w:rsidR="00D05E75">
        <w:rPr>
          <w:rFonts w:ascii="宋体" w:hint="eastAsia"/>
        </w:rPr>
        <w:t xml:space="preserve"> </w:t>
      </w:r>
      <w:r>
        <w:rPr>
          <w:rFonts w:ascii="宋体" w:hint="eastAsia"/>
        </w:rPr>
        <w:t>日</w:t>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398"/>
        <w:gridCol w:w="1260"/>
        <w:gridCol w:w="768"/>
        <w:gridCol w:w="1032"/>
      </w:tblGrid>
      <w:tr w:rsidR="00CD4ED5">
        <w:trPr>
          <w:cantSplit/>
          <w:trHeight w:val="484"/>
        </w:trPr>
        <w:tc>
          <w:tcPr>
            <w:tcW w:w="1908" w:type="dxa"/>
            <w:gridSpan w:val="2"/>
            <w:vAlign w:val="center"/>
          </w:tcPr>
          <w:p w:rsidR="00CD4ED5" w:rsidRPr="00817AA6" w:rsidRDefault="00CD4ED5"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订阅单位</w:t>
            </w:r>
          </w:p>
        </w:tc>
        <w:tc>
          <w:tcPr>
            <w:tcW w:w="3060" w:type="dxa"/>
            <w:gridSpan w:val="3"/>
            <w:vAlign w:val="center"/>
          </w:tcPr>
          <w:p w:rsidR="00E126F4" w:rsidRPr="00817AA6" w:rsidRDefault="00E126F4" w:rsidP="00817AA6">
            <w:pPr>
              <w:spacing w:line="300" w:lineRule="exact"/>
              <w:rPr>
                <w:rFonts w:ascii="仿宋_GB2312" w:eastAsia="仿宋_GB2312"/>
                <w:color w:val="000000"/>
                <w:szCs w:val="21"/>
              </w:rPr>
            </w:pPr>
          </w:p>
        </w:tc>
      </w:tr>
      <w:tr w:rsidR="00B150B2">
        <w:trPr>
          <w:cantSplit/>
          <w:trHeight w:val="484"/>
        </w:trPr>
        <w:tc>
          <w:tcPr>
            <w:tcW w:w="1908" w:type="dxa"/>
            <w:gridSpan w:val="2"/>
            <w:vAlign w:val="center"/>
          </w:tcPr>
          <w:p w:rsidR="00B150B2" w:rsidRDefault="00B150B2" w:rsidP="00817AA6">
            <w:pPr>
              <w:spacing w:line="300" w:lineRule="exact"/>
              <w:jc w:val="center"/>
              <w:rPr>
                <w:rFonts w:ascii="仿宋_GB2312" w:eastAsia="仿宋_GB2312"/>
                <w:color w:val="000000"/>
                <w:szCs w:val="21"/>
              </w:rPr>
            </w:pPr>
            <w:r w:rsidRPr="00B150B2">
              <w:rPr>
                <w:rFonts w:ascii="仿宋_GB2312" w:eastAsia="仿宋_GB2312" w:hint="eastAsia"/>
                <w:color w:val="000000"/>
                <w:szCs w:val="21"/>
              </w:rPr>
              <w:t>纳税人识别号或</w:t>
            </w:r>
          </w:p>
          <w:p w:rsidR="00B150B2" w:rsidRPr="00817AA6" w:rsidRDefault="00B150B2" w:rsidP="00817AA6">
            <w:pPr>
              <w:spacing w:line="300" w:lineRule="exact"/>
              <w:jc w:val="center"/>
              <w:rPr>
                <w:rFonts w:ascii="仿宋_GB2312" w:eastAsia="仿宋_GB2312"/>
                <w:color w:val="000000"/>
                <w:szCs w:val="21"/>
              </w:rPr>
            </w:pPr>
            <w:r w:rsidRPr="00B150B2">
              <w:rPr>
                <w:rFonts w:ascii="仿宋_GB2312" w:eastAsia="仿宋_GB2312" w:hint="eastAsia"/>
                <w:color w:val="000000"/>
                <w:szCs w:val="21"/>
              </w:rPr>
              <w:t>统一社会信用代码</w:t>
            </w:r>
          </w:p>
        </w:tc>
        <w:tc>
          <w:tcPr>
            <w:tcW w:w="3060" w:type="dxa"/>
            <w:gridSpan w:val="3"/>
            <w:vAlign w:val="center"/>
          </w:tcPr>
          <w:p w:rsidR="00B150B2" w:rsidRPr="00B150B2" w:rsidRDefault="00B150B2" w:rsidP="00817AA6">
            <w:pPr>
              <w:spacing w:line="300" w:lineRule="exact"/>
              <w:rPr>
                <w:rFonts w:ascii="仿宋_GB2312" w:eastAsia="仿宋_GB2312"/>
                <w:color w:val="000000"/>
                <w:szCs w:val="21"/>
              </w:rPr>
            </w:pPr>
          </w:p>
        </w:tc>
      </w:tr>
      <w:tr w:rsidR="00CD4ED5">
        <w:trPr>
          <w:cantSplit/>
          <w:trHeight w:val="474"/>
        </w:trPr>
        <w:tc>
          <w:tcPr>
            <w:tcW w:w="1908" w:type="dxa"/>
            <w:gridSpan w:val="2"/>
            <w:vAlign w:val="center"/>
          </w:tcPr>
          <w:p w:rsidR="00CD4ED5" w:rsidRPr="00817AA6" w:rsidRDefault="00CD4ED5"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详细通信地址</w:t>
            </w:r>
          </w:p>
        </w:tc>
        <w:tc>
          <w:tcPr>
            <w:tcW w:w="3060" w:type="dxa"/>
            <w:gridSpan w:val="3"/>
            <w:tcBorders>
              <w:bottom w:val="single" w:sz="4" w:space="0" w:color="auto"/>
            </w:tcBorders>
            <w:vAlign w:val="center"/>
          </w:tcPr>
          <w:p w:rsidR="00E126F4" w:rsidRPr="00817AA6" w:rsidRDefault="00E126F4" w:rsidP="00817AA6">
            <w:pPr>
              <w:spacing w:line="300" w:lineRule="exact"/>
              <w:rPr>
                <w:rFonts w:ascii="仿宋_GB2312" w:eastAsia="仿宋_GB2312"/>
                <w:color w:val="000000"/>
                <w:szCs w:val="21"/>
              </w:rPr>
            </w:pPr>
          </w:p>
        </w:tc>
      </w:tr>
      <w:tr w:rsidR="00CD4ED5">
        <w:trPr>
          <w:cantSplit/>
          <w:trHeight w:val="387"/>
        </w:trPr>
        <w:tc>
          <w:tcPr>
            <w:tcW w:w="1908" w:type="dxa"/>
            <w:gridSpan w:val="2"/>
            <w:vAlign w:val="center"/>
          </w:tcPr>
          <w:p w:rsidR="00CD4ED5" w:rsidRPr="00817AA6" w:rsidRDefault="00CD4ED5"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邮政编码</w:t>
            </w:r>
          </w:p>
        </w:tc>
        <w:tc>
          <w:tcPr>
            <w:tcW w:w="3060" w:type="dxa"/>
            <w:gridSpan w:val="3"/>
            <w:vAlign w:val="center"/>
          </w:tcPr>
          <w:p w:rsidR="00E126F4" w:rsidRPr="00817AA6" w:rsidRDefault="00E126F4" w:rsidP="00817AA6">
            <w:pPr>
              <w:spacing w:line="300" w:lineRule="exact"/>
              <w:rPr>
                <w:rFonts w:ascii="仿宋_GB2312" w:eastAsia="仿宋_GB2312"/>
                <w:color w:val="000000"/>
                <w:szCs w:val="21"/>
              </w:rPr>
            </w:pPr>
          </w:p>
        </w:tc>
      </w:tr>
      <w:tr w:rsidR="00CD4ED5">
        <w:trPr>
          <w:cantSplit/>
          <w:trHeight w:val="387"/>
        </w:trPr>
        <w:tc>
          <w:tcPr>
            <w:tcW w:w="1908" w:type="dxa"/>
            <w:gridSpan w:val="2"/>
            <w:vAlign w:val="center"/>
          </w:tcPr>
          <w:p w:rsidR="00CD4ED5" w:rsidRPr="00817AA6" w:rsidRDefault="00CD4ED5"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联系人姓名</w:t>
            </w:r>
          </w:p>
        </w:tc>
        <w:tc>
          <w:tcPr>
            <w:tcW w:w="3060" w:type="dxa"/>
            <w:gridSpan w:val="3"/>
            <w:vAlign w:val="center"/>
          </w:tcPr>
          <w:p w:rsidR="00E126F4" w:rsidRPr="00817AA6" w:rsidRDefault="00E126F4" w:rsidP="00817AA6">
            <w:pPr>
              <w:spacing w:line="300" w:lineRule="exact"/>
              <w:rPr>
                <w:rFonts w:ascii="仿宋_GB2312" w:eastAsia="仿宋_GB2312"/>
                <w:color w:val="000000"/>
                <w:szCs w:val="21"/>
              </w:rPr>
            </w:pPr>
          </w:p>
        </w:tc>
      </w:tr>
      <w:tr w:rsidR="00CD4ED5">
        <w:trPr>
          <w:cantSplit/>
          <w:trHeight w:val="387"/>
        </w:trPr>
        <w:tc>
          <w:tcPr>
            <w:tcW w:w="1908" w:type="dxa"/>
            <w:gridSpan w:val="2"/>
            <w:vAlign w:val="center"/>
          </w:tcPr>
          <w:p w:rsidR="00CD4ED5" w:rsidRPr="00817AA6" w:rsidRDefault="00CD4ED5"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联系电话</w:t>
            </w:r>
          </w:p>
        </w:tc>
        <w:tc>
          <w:tcPr>
            <w:tcW w:w="3060" w:type="dxa"/>
            <w:gridSpan w:val="3"/>
            <w:vAlign w:val="center"/>
          </w:tcPr>
          <w:p w:rsidR="00E126F4" w:rsidRPr="00817AA6" w:rsidRDefault="00E126F4" w:rsidP="00817AA6">
            <w:pPr>
              <w:spacing w:line="300" w:lineRule="exact"/>
              <w:rPr>
                <w:rFonts w:ascii="仿宋_GB2312" w:eastAsia="仿宋_GB2312"/>
                <w:color w:val="000000"/>
                <w:szCs w:val="21"/>
              </w:rPr>
            </w:pPr>
          </w:p>
        </w:tc>
      </w:tr>
      <w:tr w:rsidR="00D7596E" w:rsidTr="00A05CF3">
        <w:trPr>
          <w:cantSplit/>
          <w:trHeight w:val="387"/>
        </w:trPr>
        <w:tc>
          <w:tcPr>
            <w:tcW w:w="1908" w:type="dxa"/>
            <w:gridSpan w:val="2"/>
            <w:vAlign w:val="center"/>
          </w:tcPr>
          <w:p w:rsidR="00D7596E" w:rsidRPr="00817AA6" w:rsidRDefault="00D7596E"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刊  名</w:t>
            </w:r>
          </w:p>
        </w:tc>
        <w:tc>
          <w:tcPr>
            <w:tcW w:w="1260" w:type="dxa"/>
            <w:vAlign w:val="center"/>
          </w:tcPr>
          <w:p w:rsidR="00D7596E" w:rsidRPr="00817AA6" w:rsidRDefault="00D7596E" w:rsidP="00817AA6">
            <w:pPr>
              <w:spacing w:line="300" w:lineRule="exact"/>
              <w:rPr>
                <w:rFonts w:ascii="仿宋_GB2312" w:eastAsia="仿宋_GB2312"/>
                <w:color w:val="000000"/>
                <w:szCs w:val="21"/>
              </w:rPr>
            </w:pPr>
            <w:r w:rsidRPr="00817AA6">
              <w:rPr>
                <w:rFonts w:ascii="仿宋_GB2312" w:eastAsia="仿宋_GB2312" w:hint="eastAsia"/>
                <w:color w:val="000000"/>
                <w:szCs w:val="21"/>
              </w:rPr>
              <w:t>全年订价</w:t>
            </w:r>
          </w:p>
        </w:tc>
        <w:tc>
          <w:tcPr>
            <w:tcW w:w="768" w:type="dxa"/>
            <w:vAlign w:val="center"/>
          </w:tcPr>
          <w:p w:rsidR="00D7596E" w:rsidRPr="00817AA6" w:rsidRDefault="00D7596E" w:rsidP="00817AA6">
            <w:pPr>
              <w:spacing w:line="300" w:lineRule="exact"/>
              <w:rPr>
                <w:rFonts w:ascii="仿宋_GB2312" w:eastAsia="仿宋_GB2312"/>
                <w:color w:val="000000"/>
                <w:szCs w:val="21"/>
              </w:rPr>
            </w:pPr>
            <w:r w:rsidRPr="00817AA6">
              <w:rPr>
                <w:rFonts w:ascii="仿宋_GB2312" w:eastAsia="仿宋_GB2312" w:hint="eastAsia"/>
                <w:color w:val="000000"/>
                <w:szCs w:val="21"/>
              </w:rPr>
              <w:t>数</w:t>
            </w:r>
            <w:r w:rsidR="00AF29BF" w:rsidRPr="00817AA6">
              <w:rPr>
                <w:rFonts w:ascii="仿宋_GB2312" w:eastAsia="仿宋_GB2312" w:hint="eastAsia"/>
                <w:color w:val="000000"/>
                <w:szCs w:val="21"/>
              </w:rPr>
              <w:t xml:space="preserve"> </w:t>
            </w:r>
            <w:r w:rsidRPr="00817AA6">
              <w:rPr>
                <w:rFonts w:ascii="仿宋_GB2312" w:eastAsia="仿宋_GB2312" w:hint="eastAsia"/>
                <w:color w:val="000000"/>
                <w:szCs w:val="21"/>
              </w:rPr>
              <w:t>量</w:t>
            </w:r>
          </w:p>
        </w:tc>
        <w:tc>
          <w:tcPr>
            <w:tcW w:w="1032" w:type="dxa"/>
            <w:vAlign w:val="center"/>
          </w:tcPr>
          <w:p w:rsidR="00D7596E" w:rsidRPr="00817AA6" w:rsidRDefault="00D7596E" w:rsidP="00817AA6">
            <w:pPr>
              <w:spacing w:line="300" w:lineRule="exact"/>
              <w:rPr>
                <w:rFonts w:ascii="仿宋_GB2312" w:eastAsia="仿宋_GB2312"/>
                <w:color w:val="000000"/>
                <w:szCs w:val="21"/>
              </w:rPr>
            </w:pPr>
            <w:r w:rsidRPr="00817AA6">
              <w:rPr>
                <w:rFonts w:ascii="仿宋_GB2312" w:eastAsia="仿宋_GB2312" w:hint="eastAsia"/>
                <w:color w:val="000000"/>
                <w:szCs w:val="21"/>
              </w:rPr>
              <w:t>金</w:t>
            </w:r>
            <w:r w:rsidR="00AF29BF" w:rsidRPr="00817AA6">
              <w:rPr>
                <w:rFonts w:ascii="仿宋_GB2312" w:eastAsia="仿宋_GB2312" w:hint="eastAsia"/>
                <w:color w:val="000000"/>
                <w:szCs w:val="21"/>
              </w:rPr>
              <w:t xml:space="preserve"> </w:t>
            </w:r>
            <w:r w:rsidRPr="00817AA6">
              <w:rPr>
                <w:rFonts w:ascii="仿宋_GB2312" w:eastAsia="仿宋_GB2312" w:hint="eastAsia"/>
                <w:color w:val="000000"/>
                <w:szCs w:val="21"/>
              </w:rPr>
              <w:t>额</w:t>
            </w:r>
          </w:p>
        </w:tc>
      </w:tr>
      <w:tr w:rsidR="00D7596E" w:rsidTr="00A05CF3">
        <w:trPr>
          <w:cantSplit/>
          <w:trHeight w:val="375"/>
        </w:trPr>
        <w:tc>
          <w:tcPr>
            <w:tcW w:w="1908" w:type="dxa"/>
            <w:gridSpan w:val="2"/>
            <w:vAlign w:val="center"/>
          </w:tcPr>
          <w:p w:rsidR="0075169B" w:rsidRPr="00817AA6" w:rsidRDefault="00D7596E" w:rsidP="00F1244E">
            <w:pPr>
              <w:spacing w:line="300" w:lineRule="exact"/>
              <w:rPr>
                <w:rFonts w:ascii="黑体" w:eastAsia="黑体"/>
                <w:color w:val="000000"/>
                <w:sz w:val="18"/>
                <w:szCs w:val="18"/>
              </w:rPr>
            </w:pPr>
            <w:r w:rsidRPr="00817AA6">
              <w:rPr>
                <w:rFonts w:ascii="黑体" w:eastAsia="黑体" w:hint="eastAsia"/>
                <w:color w:val="000000"/>
                <w:sz w:val="18"/>
                <w:szCs w:val="18"/>
              </w:rPr>
              <w:t>中国科学基金</w:t>
            </w:r>
            <w:r w:rsidR="0075169B" w:rsidRPr="00817AA6">
              <w:rPr>
                <w:rFonts w:ascii="黑体" w:eastAsia="黑体" w:hint="eastAsia"/>
                <w:color w:val="000000"/>
                <w:sz w:val="18"/>
                <w:szCs w:val="18"/>
              </w:rPr>
              <w:t>（中文）</w:t>
            </w:r>
          </w:p>
        </w:tc>
        <w:tc>
          <w:tcPr>
            <w:tcW w:w="1260" w:type="dxa"/>
            <w:vAlign w:val="center"/>
          </w:tcPr>
          <w:p w:rsidR="00D7596E" w:rsidRPr="00817AA6" w:rsidRDefault="002A6AEC" w:rsidP="00F1244E">
            <w:pPr>
              <w:spacing w:line="300" w:lineRule="exact"/>
              <w:rPr>
                <w:rFonts w:ascii="仿宋_GB2312" w:eastAsia="仿宋_GB2312"/>
                <w:color w:val="000000"/>
                <w:szCs w:val="21"/>
              </w:rPr>
            </w:pPr>
            <w:r w:rsidRPr="00817AA6">
              <w:rPr>
                <w:rFonts w:ascii="仿宋_GB2312" w:eastAsia="仿宋_GB2312" w:hint="eastAsia"/>
                <w:color w:val="000000"/>
                <w:szCs w:val="21"/>
              </w:rPr>
              <w:t>180</w:t>
            </w:r>
            <w:r w:rsidR="00D7596E" w:rsidRPr="00817AA6">
              <w:rPr>
                <w:rFonts w:ascii="仿宋_GB2312" w:eastAsia="仿宋_GB2312" w:hint="eastAsia"/>
                <w:color w:val="000000"/>
                <w:szCs w:val="21"/>
              </w:rPr>
              <w:t>.00元</w:t>
            </w:r>
          </w:p>
        </w:tc>
        <w:tc>
          <w:tcPr>
            <w:tcW w:w="768" w:type="dxa"/>
            <w:vAlign w:val="center"/>
          </w:tcPr>
          <w:p w:rsidR="00D7596E" w:rsidRPr="00817AA6" w:rsidRDefault="00D7596E" w:rsidP="00F1244E">
            <w:pPr>
              <w:spacing w:line="300" w:lineRule="exact"/>
              <w:rPr>
                <w:rFonts w:ascii="仿宋_GB2312" w:eastAsia="仿宋_GB2312"/>
                <w:color w:val="000000"/>
                <w:szCs w:val="21"/>
              </w:rPr>
            </w:pPr>
          </w:p>
        </w:tc>
        <w:tc>
          <w:tcPr>
            <w:tcW w:w="1032" w:type="dxa"/>
            <w:vAlign w:val="center"/>
          </w:tcPr>
          <w:p w:rsidR="00D7596E" w:rsidRPr="00817AA6" w:rsidRDefault="00D7596E" w:rsidP="00F1244E">
            <w:pPr>
              <w:spacing w:line="300" w:lineRule="exact"/>
              <w:rPr>
                <w:rFonts w:ascii="仿宋_GB2312" w:eastAsia="仿宋_GB2312"/>
                <w:color w:val="000000"/>
                <w:szCs w:val="21"/>
              </w:rPr>
            </w:pPr>
            <w:r w:rsidRPr="00817AA6">
              <w:rPr>
                <w:rFonts w:ascii="仿宋_GB2312" w:eastAsia="仿宋_GB2312" w:hint="eastAsia"/>
                <w:color w:val="000000"/>
                <w:szCs w:val="21"/>
              </w:rPr>
              <w:t>¥</w:t>
            </w:r>
          </w:p>
        </w:tc>
      </w:tr>
      <w:tr w:rsidR="00D7596E" w:rsidTr="00817AA6">
        <w:trPr>
          <w:cantSplit/>
          <w:trHeight w:val="615"/>
        </w:trPr>
        <w:tc>
          <w:tcPr>
            <w:tcW w:w="510" w:type="dxa"/>
            <w:vAlign w:val="center"/>
          </w:tcPr>
          <w:p w:rsidR="00D7596E" w:rsidRPr="00817AA6" w:rsidRDefault="00D7596E" w:rsidP="00817AA6">
            <w:pPr>
              <w:spacing w:line="300" w:lineRule="exact"/>
              <w:jc w:val="center"/>
              <w:rPr>
                <w:rFonts w:ascii="仿宋_GB2312" w:eastAsia="仿宋_GB2312"/>
                <w:color w:val="000000"/>
                <w:szCs w:val="21"/>
              </w:rPr>
            </w:pPr>
            <w:r w:rsidRPr="00817AA6">
              <w:rPr>
                <w:rFonts w:ascii="仿宋_GB2312" w:eastAsia="仿宋_GB2312" w:hint="eastAsia"/>
                <w:color w:val="000000"/>
                <w:szCs w:val="21"/>
              </w:rPr>
              <w:t>总计</w:t>
            </w:r>
          </w:p>
        </w:tc>
        <w:tc>
          <w:tcPr>
            <w:tcW w:w="4458" w:type="dxa"/>
            <w:gridSpan w:val="4"/>
            <w:vAlign w:val="center"/>
          </w:tcPr>
          <w:p w:rsidR="00E126F4" w:rsidRPr="00817AA6" w:rsidRDefault="00D7596E" w:rsidP="00817AA6">
            <w:pPr>
              <w:spacing w:line="300" w:lineRule="exact"/>
              <w:rPr>
                <w:rFonts w:ascii="仿宋_GB2312" w:eastAsia="仿宋_GB2312"/>
                <w:color w:val="000000"/>
                <w:szCs w:val="21"/>
              </w:rPr>
            </w:pPr>
            <w:r w:rsidRPr="00817AA6">
              <w:rPr>
                <w:rFonts w:ascii="仿宋_GB2312" w:eastAsia="仿宋_GB2312" w:hint="eastAsia"/>
                <w:color w:val="000000"/>
                <w:szCs w:val="21"/>
              </w:rPr>
              <w:t>人民币（大写）</w:t>
            </w:r>
          </w:p>
        </w:tc>
      </w:tr>
    </w:tbl>
    <w:p w:rsidR="00CD4ED5" w:rsidRPr="0033093C" w:rsidRDefault="00CD4ED5" w:rsidP="00B150B2"/>
    <w:sectPr w:rsidR="00CD4ED5" w:rsidRPr="0033093C" w:rsidSect="00B150B2">
      <w:pgSz w:w="16840" w:h="11907" w:orient="landscape" w:code="9"/>
      <w:pgMar w:top="1021" w:right="1304" w:bottom="1021" w:left="1304" w:header="851" w:footer="992" w:gutter="0"/>
      <w:cols w:num="3"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B0" w:rsidRDefault="00321BB0" w:rsidP="002A6AEC">
      <w:r>
        <w:separator/>
      </w:r>
    </w:p>
  </w:endnote>
  <w:endnote w:type="continuationSeparator" w:id="0">
    <w:p w:rsidR="00321BB0" w:rsidRDefault="00321BB0" w:rsidP="002A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B0" w:rsidRDefault="00321BB0" w:rsidP="002A6AEC">
      <w:r>
        <w:separator/>
      </w:r>
    </w:p>
  </w:footnote>
  <w:footnote w:type="continuationSeparator" w:id="0">
    <w:p w:rsidR="00321BB0" w:rsidRDefault="00321BB0" w:rsidP="002A6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25B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nsid w:val="44536F9C"/>
    <w:multiLevelType w:val="hybridMultilevel"/>
    <w:tmpl w:val="DC66B1D0"/>
    <w:lvl w:ilvl="0" w:tplc="E74CD30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71860194"/>
    <w:multiLevelType w:val="hybridMultilevel"/>
    <w:tmpl w:val="2D36C8A4"/>
    <w:lvl w:ilvl="0" w:tplc="EA22B04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E153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D6"/>
    <w:rsid w:val="00017166"/>
    <w:rsid w:val="00046791"/>
    <w:rsid w:val="00065D79"/>
    <w:rsid w:val="00071127"/>
    <w:rsid w:val="000827D7"/>
    <w:rsid w:val="00094058"/>
    <w:rsid w:val="000A23A8"/>
    <w:rsid w:val="000B72BE"/>
    <w:rsid w:val="000E2530"/>
    <w:rsid w:val="000E3A33"/>
    <w:rsid w:val="000F4F5D"/>
    <w:rsid w:val="0010579B"/>
    <w:rsid w:val="00127647"/>
    <w:rsid w:val="00134A90"/>
    <w:rsid w:val="001446B0"/>
    <w:rsid w:val="001614FD"/>
    <w:rsid w:val="00164924"/>
    <w:rsid w:val="0018798A"/>
    <w:rsid w:val="001B3422"/>
    <w:rsid w:val="00211E71"/>
    <w:rsid w:val="00220FBC"/>
    <w:rsid w:val="00235E03"/>
    <w:rsid w:val="0024493E"/>
    <w:rsid w:val="00283AF0"/>
    <w:rsid w:val="00284D52"/>
    <w:rsid w:val="002A6AEC"/>
    <w:rsid w:val="002C5BF1"/>
    <w:rsid w:val="00321BB0"/>
    <w:rsid w:val="0033093C"/>
    <w:rsid w:val="00367FF3"/>
    <w:rsid w:val="00375CC2"/>
    <w:rsid w:val="00394F07"/>
    <w:rsid w:val="003A635A"/>
    <w:rsid w:val="003F0885"/>
    <w:rsid w:val="00401582"/>
    <w:rsid w:val="00403BE2"/>
    <w:rsid w:val="00412856"/>
    <w:rsid w:val="0041652E"/>
    <w:rsid w:val="00417985"/>
    <w:rsid w:val="00421512"/>
    <w:rsid w:val="00435C53"/>
    <w:rsid w:val="00445E6A"/>
    <w:rsid w:val="004830CB"/>
    <w:rsid w:val="00486942"/>
    <w:rsid w:val="004F1F16"/>
    <w:rsid w:val="005134DD"/>
    <w:rsid w:val="00531DBE"/>
    <w:rsid w:val="005B0D59"/>
    <w:rsid w:val="005F1084"/>
    <w:rsid w:val="005F48FA"/>
    <w:rsid w:val="00617A2E"/>
    <w:rsid w:val="00642571"/>
    <w:rsid w:val="006450CC"/>
    <w:rsid w:val="00657042"/>
    <w:rsid w:val="00675795"/>
    <w:rsid w:val="00683A0D"/>
    <w:rsid w:val="006E2378"/>
    <w:rsid w:val="0070255D"/>
    <w:rsid w:val="00712A45"/>
    <w:rsid w:val="007240A4"/>
    <w:rsid w:val="00741D7F"/>
    <w:rsid w:val="0075169B"/>
    <w:rsid w:val="00761ADA"/>
    <w:rsid w:val="00784AAB"/>
    <w:rsid w:val="00786929"/>
    <w:rsid w:val="007A6532"/>
    <w:rsid w:val="007D16EB"/>
    <w:rsid w:val="007E057D"/>
    <w:rsid w:val="00815E30"/>
    <w:rsid w:val="00817AA6"/>
    <w:rsid w:val="00842850"/>
    <w:rsid w:val="008A483E"/>
    <w:rsid w:val="008C6F62"/>
    <w:rsid w:val="008E5943"/>
    <w:rsid w:val="008F6381"/>
    <w:rsid w:val="00900B00"/>
    <w:rsid w:val="0090697D"/>
    <w:rsid w:val="009254BB"/>
    <w:rsid w:val="00925D7F"/>
    <w:rsid w:val="0096697A"/>
    <w:rsid w:val="00997C80"/>
    <w:rsid w:val="009B23A5"/>
    <w:rsid w:val="009C0F53"/>
    <w:rsid w:val="009D00E7"/>
    <w:rsid w:val="009D3794"/>
    <w:rsid w:val="009E0FB9"/>
    <w:rsid w:val="009E65DD"/>
    <w:rsid w:val="009F39A8"/>
    <w:rsid w:val="00A002B2"/>
    <w:rsid w:val="00A05CF3"/>
    <w:rsid w:val="00A52A29"/>
    <w:rsid w:val="00A63C4C"/>
    <w:rsid w:val="00A73E71"/>
    <w:rsid w:val="00AB609F"/>
    <w:rsid w:val="00AC0EA9"/>
    <w:rsid w:val="00AF29BF"/>
    <w:rsid w:val="00B134E1"/>
    <w:rsid w:val="00B150B2"/>
    <w:rsid w:val="00B34053"/>
    <w:rsid w:val="00B479AA"/>
    <w:rsid w:val="00B54025"/>
    <w:rsid w:val="00B7306D"/>
    <w:rsid w:val="00BB06D2"/>
    <w:rsid w:val="00BD0BAC"/>
    <w:rsid w:val="00BE1332"/>
    <w:rsid w:val="00BE6B2C"/>
    <w:rsid w:val="00C17E98"/>
    <w:rsid w:val="00C36857"/>
    <w:rsid w:val="00C64D80"/>
    <w:rsid w:val="00C82875"/>
    <w:rsid w:val="00C90FE1"/>
    <w:rsid w:val="00C9599F"/>
    <w:rsid w:val="00CA4F6C"/>
    <w:rsid w:val="00CD4ED5"/>
    <w:rsid w:val="00CD6523"/>
    <w:rsid w:val="00CF0BE2"/>
    <w:rsid w:val="00CF7852"/>
    <w:rsid w:val="00D05E75"/>
    <w:rsid w:val="00D401FA"/>
    <w:rsid w:val="00D47C27"/>
    <w:rsid w:val="00D56DB6"/>
    <w:rsid w:val="00D7596E"/>
    <w:rsid w:val="00D83C5F"/>
    <w:rsid w:val="00D93ADC"/>
    <w:rsid w:val="00D9545D"/>
    <w:rsid w:val="00D95A15"/>
    <w:rsid w:val="00DB3E3E"/>
    <w:rsid w:val="00DC307B"/>
    <w:rsid w:val="00DD51E8"/>
    <w:rsid w:val="00E126F4"/>
    <w:rsid w:val="00E13F50"/>
    <w:rsid w:val="00E14ACC"/>
    <w:rsid w:val="00E2798B"/>
    <w:rsid w:val="00E33268"/>
    <w:rsid w:val="00E44385"/>
    <w:rsid w:val="00E465CD"/>
    <w:rsid w:val="00E46DD6"/>
    <w:rsid w:val="00E940B4"/>
    <w:rsid w:val="00EA06AA"/>
    <w:rsid w:val="00EA5536"/>
    <w:rsid w:val="00EE1084"/>
    <w:rsid w:val="00EE49ED"/>
    <w:rsid w:val="00EE5720"/>
    <w:rsid w:val="00F03F8E"/>
    <w:rsid w:val="00F1244E"/>
    <w:rsid w:val="00F23C4F"/>
    <w:rsid w:val="00F45C30"/>
    <w:rsid w:val="00F61C55"/>
    <w:rsid w:val="00F6340B"/>
    <w:rsid w:val="00F7632E"/>
    <w:rsid w:val="00FD49D2"/>
    <w:rsid w:val="00FE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DD6"/>
    <w:pPr>
      <w:widowControl w:val="0"/>
      <w:jc w:val="both"/>
    </w:pPr>
    <w:rPr>
      <w:kern w:val="2"/>
      <w:sz w:val="21"/>
    </w:rPr>
  </w:style>
  <w:style w:type="paragraph" w:styleId="4">
    <w:name w:val="heading 4"/>
    <w:basedOn w:val="a"/>
    <w:next w:val="a"/>
    <w:qFormat/>
    <w:rsid w:val="0096697A"/>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autoRedefine/>
    <w:rsid w:val="0096697A"/>
    <w:pPr>
      <w:spacing w:beforeLines="50" w:before="50" w:after="0" w:line="240" w:lineRule="auto"/>
    </w:pPr>
    <w:rPr>
      <w:b w:val="0"/>
      <w:sz w:val="24"/>
    </w:rPr>
  </w:style>
  <w:style w:type="paragraph" w:customStyle="1" w:styleId="2">
    <w:name w:val="样式2"/>
    <w:basedOn w:val="4"/>
    <w:autoRedefine/>
    <w:rsid w:val="0096697A"/>
    <w:pPr>
      <w:spacing w:beforeLines="50" w:before="50" w:after="0" w:line="240" w:lineRule="auto"/>
      <w:contextualSpacing/>
    </w:pPr>
    <w:rPr>
      <w:b w:val="0"/>
      <w:sz w:val="24"/>
    </w:rPr>
  </w:style>
  <w:style w:type="character" w:styleId="a3">
    <w:name w:val="Hyperlink"/>
    <w:rsid w:val="00CD4ED5"/>
    <w:rPr>
      <w:color w:val="0000FF"/>
      <w:u w:val="single"/>
    </w:rPr>
  </w:style>
  <w:style w:type="paragraph" w:styleId="a4">
    <w:name w:val="Balloon Text"/>
    <w:basedOn w:val="a"/>
    <w:semiHidden/>
    <w:rsid w:val="00531DBE"/>
    <w:rPr>
      <w:sz w:val="18"/>
      <w:szCs w:val="18"/>
    </w:rPr>
  </w:style>
  <w:style w:type="paragraph" w:styleId="a5">
    <w:name w:val="header"/>
    <w:basedOn w:val="a"/>
    <w:link w:val="Char"/>
    <w:rsid w:val="002A6AE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2A6AEC"/>
    <w:rPr>
      <w:kern w:val="2"/>
      <w:sz w:val="18"/>
      <w:szCs w:val="18"/>
    </w:rPr>
  </w:style>
  <w:style w:type="paragraph" w:styleId="a6">
    <w:name w:val="footer"/>
    <w:basedOn w:val="a"/>
    <w:link w:val="Char0"/>
    <w:rsid w:val="002A6AEC"/>
    <w:pPr>
      <w:tabs>
        <w:tab w:val="center" w:pos="4153"/>
        <w:tab w:val="right" w:pos="8306"/>
      </w:tabs>
      <w:snapToGrid w:val="0"/>
      <w:jc w:val="left"/>
    </w:pPr>
    <w:rPr>
      <w:sz w:val="18"/>
      <w:szCs w:val="18"/>
    </w:rPr>
  </w:style>
  <w:style w:type="character" w:customStyle="1" w:styleId="Char0">
    <w:name w:val="页脚 Char"/>
    <w:link w:val="a6"/>
    <w:rsid w:val="002A6AE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DD6"/>
    <w:pPr>
      <w:widowControl w:val="0"/>
      <w:jc w:val="both"/>
    </w:pPr>
    <w:rPr>
      <w:kern w:val="2"/>
      <w:sz w:val="21"/>
    </w:rPr>
  </w:style>
  <w:style w:type="paragraph" w:styleId="4">
    <w:name w:val="heading 4"/>
    <w:basedOn w:val="a"/>
    <w:next w:val="a"/>
    <w:qFormat/>
    <w:rsid w:val="0096697A"/>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autoRedefine/>
    <w:rsid w:val="0096697A"/>
    <w:pPr>
      <w:spacing w:beforeLines="50" w:before="50" w:after="0" w:line="240" w:lineRule="auto"/>
    </w:pPr>
    <w:rPr>
      <w:b w:val="0"/>
      <w:sz w:val="24"/>
    </w:rPr>
  </w:style>
  <w:style w:type="paragraph" w:customStyle="1" w:styleId="2">
    <w:name w:val="样式2"/>
    <w:basedOn w:val="4"/>
    <w:autoRedefine/>
    <w:rsid w:val="0096697A"/>
    <w:pPr>
      <w:spacing w:beforeLines="50" w:before="50" w:after="0" w:line="240" w:lineRule="auto"/>
      <w:contextualSpacing/>
    </w:pPr>
    <w:rPr>
      <w:b w:val="0"/>
      <w:sz w:val="24"/>
    </w:rPr>
  </w:style>
  <w:style w:type="character" w:styleId="a3">
    <w:name w:val="Hyperlink"/>
    <w:rsid w:val="00CD4ED5"/>
    <w:rPr>
      <w:color w:val="0000FF"/>
      <w:u w:val="single"/>
    </w:rPr>
  </w:style>
  <w:style w:type="paragraph" w:styleId="a4">
    <w:name w:val="Balloon Text"/>
    <w:basedOn w:val="a"/>
    <w:semiHidden/>
    <w:rsid w:val="00531DBE"/>
    <w:rPr>
      <w:sz w:val="18"/>
      <w:szCs w:val="18"/>
    </w:rPr>
  </w:style>
  <w:style w:type="paragraph" w:styleId="a5">
    <w:name w:val="header"/>
    <w:basedOn w:val="a"/>
    <w:link w:val="Char"/>
    <w:rsid w:val="002A6AE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2A6AEC"/>
    <w:rPr>
      <w:kern w:val="2"/>
      <w:sz w:val="18"/>
      <w:szCs w:val="18"/>
    </w:rPr>
  </w:style>
  <w:style w:type="paragraph" w:styleId="a6">
    <w:name w:val="footer"/>
    <w:basedOn w:val="a"/>
    <w:link w:val="Char0"/>
    <w:rsid w:val="002A6AEC"/>
    <w:pPr>
      <w:tabs>
        <w:tab w:val="center" w:pos="4153"/>
        <w:tab w:val="right" w:pos="8306"/>
      </w:tabs>
      <w:snapToGrid w:val="0"/>
      <w:jc w:val="left"/>
    </w:pPr>
    <w:rPr>
      <w:sz w:val="18"/>
      <w:szCs w:val="18"/>
    </w:rPr>
  </w:style>
  <w:style w:type="character" w:customStyle="1" w:styleId="Char0">
    <w:name w:val="页脚 Char"/>
    <w:link w:val="a6"/>
    <w:rsid w:val="002A6A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4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D98F-2739-4A69-9AF7-81EDBF7B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143</Words>
  <Characters>820</Characters>
  <Application>Microsoft Office Word</Application>
  <DocSecurity>0</DocSecurity>
  <Lines>6</Lines>
  <Paragraphs>1</Paragraphs>
  <ScaleCrop>false</ScaleCrop>
  <Company>Microsoft</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欢迎订阅二ΟΟ九年度</dc:title>
  <dc:creator>程宇</dc:creator>
  <cp:lastModifiedBy>赵迪</cp:lastModifiedBy>
  <cp:revision>15</cp:revision>
  <cp:lastPrinted>2017-07-20T10:51:00Z</cp:lastPrinted>
  <dcterms:created xsi:type="dcterms:W3CDTF">2018-08-30T00:23:00Z</dcterms:created>
  <dcterms:modified xsi:type="dcterms:W3CDTF">2018-10-31T01:58:00Z</dcterms:modified>
</cp:coreProperties>
</file>